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B8C3" w14:textId="77777777" w:rsidR="00F11449" w:rsidRPr="000F005A" w:rsidRDefault="00F11449" w:rsidP="00EF4270">
      <w:pPr>
        <w:ind w:left="2608" w:firstLine="1304"/>
        <w:rPr>
          <w:rFonts w:ascii="Times" w:hAnsi="Times"/>
          <w:b/>
        </w:rPr>
      </w:pPr>
      <w:r w:rsidRPr="000F005A">
        <w:rPr>
          <w:rFonts w:ascii="Times" w:hAnsi="Times"/>
          <w:b/>
        </w:rPr>
        <w:t>LITTERATURLISTA</w:t>
      </w:r>
    </w:p>
    <w:p w14:paraId="10281257" w14:textId="1A7FF9E8" w:rsidR="00F11449" w:rsidRPr="000F005A" w:rsidRDefault="00F11449" w:rsidP="00F11449">
      <w:pPr>
        <w:jc w:val="center"/>
        <w:rPr>
          <w:rFonts w:ascii="Times" w:hAnsi="Times"/>
          <w:b/>
        </w:rPr>
      </w:pPr>
      <w:r w:rsidRPr="000F005A">
        <w:rPr>
          <w:rFonts w:ascii="Times" w:hAnsi="Times"/>
          <w:b/>
        </w:rPr>
        <w:t xml:space="preserve">KINK11, </w:t>
      </w:r>
      <w:r w:rsidR="00124219" w:rsidRPr="000F005A">
        <w:rPr>
          <w:rFonts w:ascii="Times" w:hAnsi="Times"/>
          <w:b/>
        </w:rPr>
        <w:t>KINESISKA: KANDIDATKURS</w:t>
      </w:r>
      <w:r w:rsidRPr="000F005A">
        <w:rPr>
          <w:rFonts w:ascii="Times" w:hAnsi="Times"/>
          <w:b/>
        </w:rPr>
        <w:t xml:space="preserve"> (30 hp)</w:t>
      </w:r>
    </w:p>
    <w:p w14:paraId="63C7F08F" w14:textId="49B42893" w:rsidR="006C56B1" w:rsidRPr="001B64CD" w:rsidRDefault="001B1E3F" w:rsidP="006C56B1">
      <w:pPr>
        <w:jc w:val="center"/>
        <w:rPr>
          <w:rFonts w:ascii="Times" w:hAnsi="Times"/>
          <w:b/>
          <w:lang w:val="en-US"/>
        </w:rPr>
      </w:pPr>
      <w:r w:rsidRPr="001B64CD">
        <w:rPr>
          <w:rFonts w:ascii="Times" w:hAnsi="Times"/>
          <w:b/>
          <w:lang w:val="en-US"/>
        </w:rPr>
        <w:t>Chinese B.A. Course (30 credits</w:t>
      </w:r>
      <w:r w:rsidR="00322368" w:rsidRPr="001B64CD">
        <w:rPr>
          <w:rFonts w:ascii="Times" w:hAnsi="Times"/>
          <w:b/>
          <w:lang w:val="en-US"/>
        </w:rPr>
        <w:t>)</w:t>
      </w:r>
    </w:p>
    <w:p w14:paraId="44EF7DA3" w14:textId="3A4A55D0" w:rsidR="006C56B1" w:rsidRPr="00EA7CC1" w:rsidRDefault="001B64CD" w:rsidP="006C56B1">
      <w:pPr>
        <w:jc w:val="center"/>
        <w:rPr>
          <w:rFonts w:ascii="Times" w:hAnsi="Times"/>
          <w:b/>
        </w:rPr>
      </w:pPr>
      <w:r w:rsidRPr="00EA7CC1">
        <w:rPr>
          <w:rFonts w:ascii="Times" w:hAnsi="Times"/>
          <w:b/>
        </w:rPr>
        <w:t>Fastställd av styrelsen för sek</w:t>
      </w:r>
      <w:r w:rsidR="006C56B1" w:rsidRPr="00EA7CC1">
        <w:rPr>
          <w:rFonts w:ascii="Times" w:hAnsi="Times"/>
          <w:b/>
        </w:rPr>
        <w:t>tion 5 2015-12-08</w:t>
      </w:r>
    </w:p>
    <w:p w14:paraId="6C544A3A" w14:textId="4E136DF9" w:rsidR="00F11449" w:rsidRPr="00EA7CC1" w:rsidRDefault="000D2606" w:rsidP="006C56B1">
      <w:pPr>
        <w:pBdr>
          <w:bottom w:val="single" w:sz="6" w:space="1" w:color="auto"/>
        </w:pBdr>
        <w:jc w:val="center"/>
        <w:rPr>
          <w:rFonts w:ascii="Times" w:hAnsi="Times"/>
          <w:b/>
          <w:bCs/>
        </w:rPr>
      </w:pPr>
      <w:r w:rsidRPr="00EA7CC1">
        <w:rPr>
          <w:rFonts w:ascii="Times" w:hAnsi="Times"/>
          <w:b/>
        </w:rPr>
        <w:t>Reviderad</w:t>
      </w:r>
      <w:r w:rsidR="00F11449" w:rsidRPr="00EA7CC1">
        <w:rPr>
          <w:rFonts w:ascii="Times" w:hAnsi="Times"/>
          <w:b/>
        </w:rPr>
        <w:t xml:space="preserve"> </w:t>
      </w:r>
      <w:r w:rsidR="0083637A">
        <w:rPr>
          <w:rFonts w:ascii="Times" w:hAnsi="Times"/>
          <w:b/>
          <w:bCs/>
        </w:rPr>
        <w:t>av styrelsen för sektion 6 2024-05-</w:t>
      </w:r>
      <w:r w:rsidR="001E7FA5">
        <w:rPr>
          <w:rFonts w:ascii="Times" w:hAnsi="Times"/>
          <w:b/>
          <w:bCs/>
        </w:rPr>
        <w:t>30</w:t>
      </w:r>
    </w:p>
    <w:p w14:paraId="48DCF07A" w14:textId="77777777" w:rsidR="006C56B1" w:rsidRPr="000F005A" w:rsidRDefault="006C56B1" w:rsidP="006C56B1">
      <w:pPr>
        <w:jc w:val="center"/>
        <w:rPr>
          <w:rFonts w:ascii="Times" w:hAnsi="Times"/>
          <w:b/>
        </w:rPr>
      </w:pPr>
    </w:p>
    <w:p w14:paraId="78B07CDE" w14:textId="77777777" w:rsidR="00F11449" w:rsidRPr="000F005A" w:rsidRDefault="00F11449" w:rsidP="00F11449">
      <w:pPr>
        <w:rPr>
          <w:rFonts w:ascii="Times" w:hAnsi="Times"/>
          <w:b/>
        </w:rPr>
      </w:pPr>
    </w:p>
    <w:p w14:paraId="25B33CC6" w14:textId="77777777" w:rsidR="00F11449" w:rsidRPr="00B07D81" w:rsidRDefault="00F11449" w:rsidP="00F11449">
      <w:pPr>
        <w:rPr>
          <w:rFonts w:ascii="Times" w:hAnsi="Times"/>
          <w:b/>
        </w:rPr>
      </w:pPr>
      <w:r w:rsidRPr="00B07D81">
        <w:rPr>
          <w:rFonts w:ascii="Times" w:hAnsi="Times"/>
          <w:b/>
        </w:rPr>
        <w:t>Obligatorisk litteratur</w:t>
      </w:r>
    </w:p>
    <w:p w14:paraId="4CEE2130" w14:textId="77777777" w:rsidR="009B10DC" w:rsidRPr="00B07D81" w:rsidRDefault="009B10DC" w:rsidP="009B10DC">
      <w:pPr>
        <w:pStyle w:val="Brevrubrik"/>
        <w:spacing w:line="240" w:lineRule="auto"/>
        <w:rPr>
          <w:rFonts w:ascii="Times" w:hAnsi="Times"/>
          <w:i/>
        </w:rPr>
      </w:pPr>
    </w:p>
    <w:p w14:paraId="4822D622" w14:textId="0FA3BD6C" w:rsidR="008C73C9" w:rsidRPr="00B07D81" w:rsidRDefault="00B6433C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/>
          <w:bCs/>
        </w:rPr>
      </w:pPr>
      <w:r w:rsidRPr="00B07D81">
        <w:rPr>
          <w:rFonts w:ascii="Times" w:hAnsi="Times" w:cs="Garamond"/>
          <w:b/>
          <w:bCs/>
        </w:rPr>
        <w:t xml:space="preserve">Delkurs 1: Skönlitteratur och sakprosatexter </w:t>
      </w:r>
    </w:p>
    <w:p w14:paraId="54D5E3C2" w14:textId="77777777" w:rsidR="006072E5" w:rsidRDefault="006072E5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/>
          <w:bCs/>
          <w:sz w:val="28"/>
          <w:szCs w:val="28"/>
        </w:rPr>
      </w:pPr>
    </w:p>
    <w:p w14:paraId="3B22DA6D" w14:textId="7B5DB42C" w:rsidR="00057177" w:rsidRPr="00B07D81" w:rsidRDefault="00057177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/>
          <w:bCs/>
        </w:rPr>
      </w:pPr>
      <w:r w:rsidRPr="00B07D81">
        <w:rPr>
          <w:rFonts w:ascii="Times" w:hAnsi="Times" w:cs="Garamond"/>
          <w:b/>
          <w:bCs/>
        </w:rPr>
        <w:t>Närläsning</w:t>
      </w:r>
    </w:p>
    <w:p w14:paraId="33E7B109" w14:textId="77777777" w:rsidR="004E4375" w:rsidRDefault="004E4375" w:rsidP="00854AC2">
      <w:pPr>
        <w:rPr>
          <w:b/>
          <w:iCs/>
          <w:sz w:val="28"/>
          <w:szCs w:val="28"/>
        </w:rPr>
      </w:pPr>
    </w:p>
    <w:p w14:paraId="72648E2D" w14:textId="11D992BD" w:rsidR="00BF43CE" w:rsidRPr="007E3339" w:rsidRDefault="00264226" w:rsidP="00404B34">
      <w:pPr>
        <w:rPr>
          <w:rFonts w:eastAsia="PingFang TC"/>
        </w:rPr>
      </w:pPr>
      <w:r w:rsidRPr="007E3339">
        <w:rPr>
          <w:rFonts w:ascii="Times" w:hAnsi="Times"/>
        </w:rPr>
        <w:t xml:space="preserve">Chen, Yu </w:t>
      </w:r>
      <w:r w:rsidRPr="007E3339">
        <w:rPr>
          <w:rFonts w:ascii="FangSong" w:eastAsia="FangSong" w:hAnsi="FangSong" w:cs="PingFang TC" w:hint="eastAsia"/>
        </w:rPr>
        <w:t>陈羽</w:t>
      </w:r>
      <w:r>
        <w:rPr>
          <w:rFonts w:ascii="PingFang TC" w:eastAsia="PingFang TC" w:hAnsi="PingFang TC" w:cs="PingFang TC" w:hint="eastAsia"/>
          <w:sz w:val="28"/>
          <w:szCs w:val="28"/>
        </w:rPr>
        <w:t xml:space="preserve"> </w:t>
      </w:r>
      <w:r w:rsidRPr="00B07D81">
        <w:rPr>
          <w:rFonts w:eastAsia="PingFang TC"/>
        </w:rPr>
        <w:t>（</w:t>
      </w:r>
      <w:r w:rsidRPr="00B07D81">
        <w:rPr>
          <w:rFonts w:eastAsia="PingFang TC"/>
        </w:rPr>
        <w:t>2024-01-25</w:t>
      </w:r>
      <w:r w:rsidRPr="00B07D81">
        <w:rPr>
          <w:rFonts w:eastAsia="PingFang TC"/>
        </w:rPr>
        <w:t>）</w:t>
      </w:r>
      <w:r w:rsidRPr="00B07D81">
        <w:rPr>
          <w:rFonts w:eastAsia="PingFang TC"/>
        </w:rPr>
        <w:t>.</w:t>
      </w:r>
      <w:r w:rsidRPr="00BF43CE">
        <w:rPr>
          <w:rFonts w:eastAsia="PingFang TC"/>
          <w:sz w:val="28"/>
          <w:szCs w:val="28"/>
        </w:rPr>
        <w:t xml:space="preserve"> </w:t>
      </w:r>
      <w:r w:rsidRPr="007E3339">
        <w:rPr>
          <w:rFonts w:eastAsia="PingFang TC"/>
          <w:i/>
          <w:iCs/>
        </w:rPr>
        <w:t>Guofangbu: Jianjue fandui Feifang zai Zhongguo Nansha daojiaoshang kaizhan jianshe huodong</w:t>
      </w:r>
      <w:r w:rsidRPr="007E3339">
        <w:rPr>
          <w:rFonts w:eastAsia="PingFang TC"/>
        </w:rPr>
        <w:t xml:space="preserve"> (</w:t>
      </w:r>
      <w:r w:rsidRPr="007E3339">
        <w:rPr>
          <w:rFonts w:ascii="FangSong" w:eastAsia="FangSong" w:hAnsi="FangSong" w:hint="eastAsia"/>
        </w:rPr>
        <w:t>国防部： 坚决反对菲方在中国南沙岛礁开展建设活动</w:t>
      </w:r>
      <w:r w:rsidRPr="007E3339">
        <w:rPr>
          <w:rFonts w:eastAsia="PingFang TC" w:hint="eastAsia"/>
        </w:rPr>
        <w:t>)</w:t>
      </w:r>
      <w:r w:rsidR="00BF43CE" w:rsidRPr="007E3339">
        <w:rPr>
          <w:rFonts w:eastAsia="PingFang TC"/>
        </w:rPr>
        <w:t xml:space="preserve">. Renminwang </w:t>
      </w:r>
      <w:r w:rsidR="00BF43CE" w:rsidRPr="007E3339">
        <w:rPr>
          <w:rFonts w:ascii="FangSong" w:eastAsia="FangSong" w:hAnsi="FangSong" w:hint="eastAsia"/>
        </w:rPr>
        <w:t>人民网</w:t>
      </w:r>
      <w:r w:rsidR="00BF43CE" w:rsidRPr="007E3339">
        <w:rPr>
          <w:rFonts w:eastAsia="PingFang TC"/>
        </w:rPr>
        <w:t>.</w:t>
      </w:r>
      <w:r w:rsidR="007E3339">
        <w:rPr>
          <w:rFonts w:eastAsia="PingFang TC"/>
        </w:rPr>
        <w:t xml:space="preserve"> Om konflikten mellan Kina och Filippinerna</w:t>
      </w:r>
      <w:r w:rsidR="00BF43CE" w:rsidRPr="007E3339">
        <w:rPr>
          <w:rFonts w:eastAsia="PingFang TC"/>
        </w:rPr>
        <w:t xml:space="preserve"> </w:t>
      </w:r>
      <w:r w:rsidR="007E3339">
        <w:rPr>
          <w:rFonts w:eastAsia="PingFang TC"/>
        </w:rPr>
        <w:t xml:space="preserve">rörande Spratlyöarna. </w:t>
      </w:r>
      <w:r w:rsidR="007E3339">
        <w:rPr>
          <w:rFonts w:eastAsia="PingFang TC"/>
        </w:rPr>
        <w:fldChar w:fldCharType="begin"/>
      </w:r>
      <w:r w:rsidR="007E3339">
        <w:rPr>
          <w:rFonts w:eastAsia="PingFang TC"/>
        </w:rPr>
        <w:instrText>HYPERLINK "</w:instrText>
      </w:r>
      <w:r w:rsidR="007E3339" w:rsidRPr="007E3339">
        <w:rPr>
          <w:rFonts w:eastAsia="PingFang TC"/>
        </w:rPr>
        <w:instrText>http://www.slrbs.com/js/jsqb/2024-01-25/1437772.html</w:instrText>
      </w:r>
      <w:r w:rsidR="007E3339">
        <w:rPr>
          <w:rFonts w:eastAsia="PingFang TC"/>
        </w:rPr>
        <w:instrText>"</w:instrText>
      </w:r>
      <w:r w:rsidR="007E3339">
        <w:rPr>
          <w:rFonts w:eastAsia="PingFang TC"/>
        </w:rPr>
        <w:fldChar w:fldCharType="separate"/>
      </w:r>
      <w:r w:rsidR="007E3339" w:rsidRPr="00244A77">
        <w:rPr>
          <w:rStyle w:val="Hyperlink"/>
          <w:rFonts w:eastAsia="PingFang TC"/>
        </w:rPr>
        <w:t>http://www.slrbs.com/js/jsqb/2024-01-25/1437772.html</w:t>
      </w:r>
      <w:r w:rsidR="007E3339">
        <w:rPr>
          <w:rFonts w:eastAsia="PingFang TC"/>
        </w:rPr>
        <w:fldChar w:fldCharType="end"/>
      </w:r>
      <w:r w:rsidR="00BF43CE" w:rsidRPr="007E3339">
        <w:rPr>
          <w:rFonts w:eastAsia="PingFang TC"/>
        </w:rPr>
        <w:t xml:space="preserve"> (1 sid.)</w:t>
      </w:r>
      <w:r w:rsidR="001E7FA5" w:rsidRPr="007E3339">
        <w:rPr>
          <w:rFonts w:eastAsia="PingFang TC"/>
        </w:rPr>
        <w:t xml:space="preserve"> </w:t>
      </w:r>
      <w:r w:rsidR="00292BC5" w:rsidRPr="007E3339">
        <w:rPr>
          <w:rFonts w:eastAsia="PingFang TC"/>
        </w:rPr>
        <w:t>[</w:t>
      </w:r>
      <w:r w:rsidR="001E7FA5" w:rsidRPr="007E3339">
        <w:rPr>
          <w:rFonts w:eastAsia="PingFang TC"/>
        </w:rPr>
        <w:t>2024-05-22</w:t>
      </w:r>
      <w:r w:rsidR="00292BC5" w:rsidRPr="007E3339">
        <w:rPr>
          <w:rFonts w:eastAsia="PingFang TC"/>
        </w:rPr>
        <w:t>]</w:t>
      </w:r>
    </w:p>
    <w:p w14:paraId="3C50F23C" w14:textId="77777777" w:rsidR="00264226" w:rsidRDefault="00264226" w:rsidP="00404B34">
      <w:pPr>
        <w:rPr>
          <w:rFonts w:ascii="Times" w:hAnsi="Times"/>
          <w:sz w:val="28"/>
          <w:szCs w:val="28"/>
        </w:rPr>
      </w:pPr>
    </w:p>
    <w:p w14:paraId="59EED623" w14:textId="77777777" w:rsidR="00264226" w:rsidRDefault="00264226" w:rsidP="00404B34">
      <w:pPr>
        <w:rPr>
          <w:rFonts w:ascii="Times" w:hAnsi="Times"/>
          <w:sz w:val="28"/>
          <w:szCs w:val="28"/>
        </w:rPr>
      </w:pPr>
    </w:p>
    <w:p w14:paraId="781D33BE" w14:textId="3CCC85CC" w:rsidR="001E7FA5" w:rsidRPr="00C91B2C" w:rsidRDefault="00115E08" w:rsidP="001E7FA5">
      <w:pPr>
        <w:rPr>
          <w:rFonts w:eastAsia="FangSong"/>
        </w:rPr>
      </w:pPr>
      <w:r w:rsidRPr="00C91B2C">
        <w:rPr>
          <w:rFonts w:ascii="Times" w:hAnsi="Times"/>
        </w:rPr>
        <w:t xml:space="preserve">Deng, Xianlai </w:t>
      </w:r>
      <w:r w:rsidRPr="00C91B2C">
        <w:rPr>
          <w:rFonts w:ascii="FangSong" w:eastAsia="FangSong" w:hAnsi="FangSong" w:hint="eastAsia"/>
        </w:rPr>
        <w:t>邓仙来 （</w:t>
      </w:r>
      <w:r w:rsidRPr="00C91B2C">
        <w:rPr>
          <w:rFonts w:ascii="FangSong" w:eastAsia="FangSong" w:hAnsi="FangSong"/>
        </w:rPr>
        <w:t>2024-04-10）</w:t>
      </w:r>
      <w:r w:rsidR="00264226" w:rsidRPr="00C91B2C">
        <w:rPr>
          <w:rFonts w:ascii="FangSong" w:eastAsia="FangSong" w:hAnsi="FangSong"/>
        </w:rPr>
        <w:t xml:space="preserve">. </w:t>
      </w:r>
      <w:r w:rsidRPr="00C91B2C">
        <w:rPr>
          <w:rFonts w:eastAsia="FangSong"/>
          <w:i/>
          <w:iCs/>
        </w:rPr>
        <w:t>Meiguo xiang Wukelan tigong ”jiaohuo” de Yilang wuqi</w:t>
      </w:r>
      <w:r w:rsidR="005559FB" w:rsidRPr="00C91B2C">
        <w:rPr>
          <w:rFonts w:eastAsia="FangSong"/>
        </w:rPr>
        <w:t xml:space="preserve"> (</w:t>
      </w:r>
      <w:r w:rsidR="005559FB" w:rsidRPr="00C91B2C">
        <w:rPr>
          <w:rFonts w:eastAsia="FangSong" w:hint="eastAsia"/>
        </w:rPr>
        <w:t>美国向乌克兰提供“缴获”的伊朗武器</w:t>
      </w:r>
      <w:r w:rsidR="005559FB" w:rsidRPr="00C91B2C">
        <w:rPr>
          <w:rFonts w:eastAsia="FangSong"/>
        </w:rPr>
        <w:t xml:space="preserve">). Xinhuawang </w:t>
      </w:r>
      <w:r w:rsidR="005559FB" w:rsidRPr="00C91B2C">
        <w:rPr>
          <w:rFonts w:eastAsia="FangSong" w:hint="eastAsia"/>
        </w:rPr>
        <w:t>新华网</w:t>
      </w:r>
      <w:r w:rsidR="005559FB" w:rsidRPr="00C91B2C">
        <w:rPr>
          <w:rFonts w:eastAsia="FangSong"/>
        </w:rPr>
        <w:t xml:space="preserve">. </w:t>
      </w:r>
      <w:r w:rsidRPr="00C91B2C">
        <w:rPr>
          <w:rFonts w:ascii="FangSong" w:eastAsia="FangSong" w:hAnsi="FangSong"/>
        </w:rPr>
        <w:t xml:space="preserve"> </w:t>
      </w:r>
      <w:r w:rsidR="00C91B2C" w:rsidRPr="00C91B2C">
        <w:rPr>
          <w:rFonts w:eastAsia="FangSong"/>
        </w:rPr>
        <w:t>Om vapenstöd från USA till Ukraina i form av beslagtagna iranska vapen.</w:t>
      </w:r>
      <w:r w:rsidR="00C91B2C">
        <w:rPr>
          <w:rFonts w:ascii="Calibri" w:eastAsia="FangSong" w:hAnsi="Calibri" w:cs="Calibri"/>
        </w:rPr>
        <w:t xml:space="preserve"> </w:t>
      </w:r>
      <w:r w:rsidR="005559FB" w:rsidRPr="00C91B2C">
        <w:rPr>
          <w:rFonts w:eastAsia="FangSong"/>
        </w:rPr>
        <w:t>http://www.news.cn/world/20240410/4d27e36ee5f54a77a0fba7411fbefae7/c.html#:~:text=</w:t>
      </w:r>
      <w:r w:rsidR="005559FB" w:rsidRPr="00C91B2C">
        <w:rPr>
          <w:rFonts w:eastAsia="FangSong"/>
        </w:rPr>
        <w:t>新华社华盛顿</w:t>
      </w:r>
      <w:r w:rsidR="005559FB" w:rsidRPr="00C91B2C">
        <w:rPr>
          <w:rFonts w:eastAsia="FangSong"/>
        </w:rPr>
        <w:t>4</w:t>
      </w:r>
      <w:r w:rsidR="005559FB" w:rsidRPr="00C91B2C">
        <w:rPr>
          <w:rFonts w:eastAsia="FangSong"/>
        </w:rPr>
        <w:t>月</w:t>
      </w:r>
      <w:r w:rsidR="005559FB" w:rsidRPr="00C91B2C">
        <w:rPr>
          <w:rFonts w:eastAsia="FangSong"/>
        </w:rPr>
        <w:t>,</w:t>
      </w:r>
      <w:r w:rsidR="005559FB" w:rsidRPr="00C91B2C">
        <w:rPr>
          <w:rFonts w:eastAsia="FangSong"/>
        </w:rPr>
        <w:t>超过</w:t>
      </w:r>
      <w:r w:rsidR="005559FB" w:rsidRPr="00C91B2C">
        <w:rPr>
          <w:rFonts w:eastAsia="FangSong"/>
        </w:rPr>
        <w:t>50</w:t>
      </w:r>
      <w:r w:rsidR="005559FB" w:rsidRPr="00C91B2C">
        <w:rPr>
          <w:rFonts w:eastAsia="FangSong"/>
        </w:rPr>
        <w:t>万发子弹</w:t>
      </w:r>
      <w:r w:rsidR="005559FB" w:rsidRPr="00C91B2C">
        <w:rPr>
          <w:rFonts w:eastAsia="FangSong"/>
        </w:rPr>
        <w:t>%E3%80%82</w:t>
      </w:r>
      <w:r w:rsidR="00237B4B" w:rsidRPr="00C91B2C">
        <w:rPr>
          <w:rFonts w:eastAsia="FangSong"/>
        </w:rPr>
        <w:t xml:space="preserve"> </w:t>
      </w:r>
      <w:r w:rsidR="005559FB" w:rsidRPr="00C91B2C">
        <w:rPr>
          <w:rFonts w:eastAsia="FangSong"/>
        </w:rPr>
        <w:t>(1 sid.)</w:t>
      </w:r>
      <w:r w:rsidR="001E7FA5" w:rsidRPr="00C91B2C">
        <w:rPr>
          <w:rFonts w:eastAsia="FangSong"/>
        </w:rPr>
        <w:t xml:space="preserve"> </w:t>
      </w:r>
      <w:r w:rsidR="00292BC5" w:rsidRPr="00C91B2C">
        <w:rPr>
          <w:rFonts w:eastAsia="PingFang TC"/>
        </w:rPr>
        <w:t>[</w:t>
      </w:r>
      <w:r w:rsidR="001E7FA5" w:rsidRPr="00C91B2C">
        <w:rPr>
          <w:rFonts w:eastAsia="PingFang TC"/>
        </w:rPr>
        <w:t>2024-05-22</w:t>
      </w:r>
      <w:r w:rsidR="00292BC5" w:rsidRPr="00C91B2C">
        <w:rPr>
          <w:rFonts w:eastAsia="PingFang TC"/>
        </w:rPr>
        <w:t>]</w:t>
      </w:r>
    </w:p>
    <w:p w14:paraId="48EF76F9" w14:textId="1356F9A3" w:rsidR="005559FB" w:rsidRPr="00237B4B" w:rsidRDefault="005559FB" w:rsidP="00404B34">
      <w:pPr>
        <w:rPr>
          <w:rFonts w:eastAsia="FangSong"/>
        </w:rPr>
      </w:pPr>
    </w:p>
    <w:p w14:paraId="18D7C468" w14:textId="77777777" w:rsidR="00115E08" w:rsidRDefault="00115E08" w:rsidP="00404B34">
      <w:pPr>
        <w:rPr>
          <w:rFonts w:ascii="Times" w:hAnsi="Times"/>
          <w:sz w:val="28"/>
          <w:szCs w:val="28"/>
        </w:rPr>
      </w:pPr>
    </w:p>
    <w:p w14:paraId="62E664C7" w14:textId="4736B342" w:rsidR="001E7FA5" w:rsidRPr="00C91B2C" w:rsidRDefault="008004F7" w:rsidP="001E7FA5">
      <w:pPr>
        <w:rPr>
          <w:rFonts w:eastAsia="PingFang TC"/>
        </w:rPr>
      </w:pPr>
      <w:r w:rsidRPr="00C91B2C">
        <w:rPr>
          <w:rFonts w:ascii="Times" w:hAnsi="Times"/>
        </w:rPr>
        <w:t>Gao</w:t>
      </w:r>
      <w:r w:rsidR="00E779C6" w:rsidRPr="00C91B2C">
        <w:rPr>
          <w:rFonts w:ascii="Times" w:hAnsi="Times"/>
        </w:rPr>
        <w:t>,</w:t>
      </w:r>
      <w:r w:rsidRPr="00C91B2C">
        <w:rPr>
          <w:rFonts w:ascii="Times" w:hAnsi="Times"/>
        </w:rPr>
        <w:t xml:space="preserve"> Yusheng </w:t>
      </w:r>
      <w:r w:rsidRPr="00C91B2C">
        <w:rPr>
          <w:rFonts w:ascii="FangSong" w:eastAsia="FangSong" w:hAnsi="FangSong" w:hint="eastAsia"/>
        </w:rPr>
        <w:t xml:space="preserve">高玉生 </w:t>
      </w:r>
      <w:r w:rsidRPr="00C91B2C">
        <w:rPr>
          <w:rFonts w:ascii="Times" w:hAnsi="Times"/>
        </w:rPr>
        <w:t xml:space="preserve">(2022-05-12). </w:t>
      </w:r>
      <w:r w:rsidRPr="00C91B2C">
        <w:rPr>
          <w:rFonts w:ascii="Times" w:hAnsi="Times"/>
          <w:i/>
          <w:iCs/>
        </w:rPr>
        <w:t>E-Wu zhanzheng de zoushi he dui guoji zhix</w:t>
      </w:r>
      <w:r w:rsidR="00404B34" w:rsidRPr="00C91B2C">
        <w:rPr>
          <w:rFonts w:ascii="Times" w:hAnsi="Times"/>
          <w:i/>
          <w:iCs/>
        </w:rPr>
        <w:t>u de</w:t>
      </w:r>
      <w:r w:rsidRPr="00C91B2C">
        <w:rPr>
          <w:rFonts w:ascii="Times" w:hAnsi="Times"/>
          <w:i/>
          <w:iCs/>
        </w:rPr>
        <w:t xml:space="preserve"> yingxiang </w:t>
      </w:r>
      <w:r w:rsidRPr="00C91B2C">
        <w:rPr>
          <w:rFonts w:ascii="Times" w:hAnsi="Times" w:hint="eastAsia"/>
        </w:rPr>
        <w:t>（</w:t>
      </w:r>
      <w:r w:rsidRPr="00C91B2C">
        <w:rPr>
          <w:rFonts w:ascii="FangSong" w:eastAsia="FangSong" w:hAnsi="FangSong" w:hint="eastAsia"/>
        </w:rPr>
        <w:t>俄乌战争的走势和对国际秩序的影响</w:t>
      </w:r>
      <w:r w:rsidRPr="00C91B2C">
        <w:rPr>
          <w:rFonts w:ascii="Times" w:hAnsi="Times" w:hint="eastAsia"/>
        </w:rPr>
        <w:t>）</w:t>
      </w:r>
      <w:r w:rsidRPr="00C91B2C">
        <w:rPr>
          <w:rFonts w:ascii="Times" w:hAnsi="Times"/>
        </w:rPr>
        <w:t xml:space="preserve">. Zhong-Mei Yinxiang </w:t>
      </w:r>
      <w:r w:rsidRPr="00C91B2C">
        <w:rPr>
          <w:rFonts w:ascii="FangSong" w:eastAsia="FangSong" w:hAnsi="FangSong" w:hint="eastAsia"/>
        </w:rPr>
        <w:t>中美印象</w:t>
      </w:r>
      <w:r w:rsidRPr="00C91B2C">
        <w:rPr>
          <w:rFonts w:ascii="Times" w:hAnsi="Times" w:hint="eastAsia"/>
        </w:rPr>
        <w:t xml:space="preserve"> </w:t>
      </w:r>
      <w:r w:rsidRPr="00C91B2C">
        <w:rPr>
          <w:rFonts w:ascii="Times" w:hAnsi="Times"/>
        </w:rPr>
        <w:t>– US-China Perception Monitor. Ett mycket uppmärksammat anförande av Gao Yusheng, Kinas tidigare ambassadör till Ukraina, angående kriget i Ukraina. Anförandet</w:t>
      </w:r>
      <w:r w:rsidR="005559FB" w:rsidRPr="00C91B2C">
        <w:rPr>
          <w:rFonts w:ascii="Times" w:hAnsi="Times"/>
        </w:rPr>
        <w:t>,</w:t>
      </w:r>
      <w:r w:rsidRPr="00C91B2C">
        <w:rPr>
          <w:rFonts w:ascii="Times" w:hAnsi="Times"/>
        </w:rPr>
        <w:t xml:space="preserve"> som </w:t>
      </w:r>
      <w:r w:rsidR="00D458DB" w:rsidRPr="00C91B2C">
        <w:rPr>
          <w:rFonts w:ascii="Times" w:hAnsi="Times"/>
        </w:rPr>
        <w:t xml:space="preserve">tydligt </w:t>
      </w:r>
      <w:r w:rsidRPr="00C91B2C">
        <w:rPr>
          <w:rFonts w:ascii="Times" w:hAnsi="Times"/>
        </w:rPr>
        <w:t xml:space="preserve">tar parti för Ukraina, </w:t>
      </w:r>
      <w:r w:rsidRPr="00C91B2C">
        <w:rPr>
          <w:rFonts w:ascii="Times" w:hAnsi="Times"/>
        </w:rPr>
        <w:lastRenderedPageBreak/>
        <w:t xml:space="preserve">gjordes i samband med en </w:t>
      </w:r>
      <w:r w:rsidR="00077C7D" w:rsidRPr="00C91B2C">
        <w:rPr>
          <w:rFonts w:ascii="Times" w:hAnsi="Times"/>
        </w:rPr>
        <w:t>video</w:t>
      </w:r>
      <w:r w:rsidRPr="00C91B2C">
        <w:rPr>
          <w:rFonts w:ascii="Times" w:hAnsi="Times"/>
        </w:rPr>
        <w:t>konferens på CASS – Kinas akademi för samhällsvetenskaperna.</w:t>
      </w:r>
      <w:r w:rsidR="002C4270" w:rsidRPr="00C91B2C">
        <w:rPr>
          <w:rFonts w:ascii="Times" w:hAnsi="Times"/>
        </w:rPr>
        <w:t xml:space="preserve"> </w:t>
      </w:r>
      <w:hyperlink r:id="rId7" w:history="1">
        <w:r w:rsidR="002C4270" w:rsidRPr="00C91B2C">
          <w:rPr>
            <w:rFonts w:ascii="Calibri" w:hAnsi="Calibri" w:cs="Calibri"/>
            <w:color w:val="0000FF"/>
            <w:u w:val="single"/>
          </w:rPr>
          <w:t>https://web.archive.org/web/20220510100819/https://news.ifeng.</w:t>
        </w:r>
        <w:r w:rsidR="002C4270" w:rsidRPr="00C91B2C">
          <w:rPr>
            <w:rFonts w:ascii="Calibri" w:hAnsi="Calibri" w:cs="Calibri"/>
            <w:color w:val="0000FF"/>
            <w:u w:val="single"/>
          </w:rPr>
          <w:t>c</w:t>
        </w:r>
        <w:r w:rsidR="002C4270" w:rsidRPr="00C91B2C">
          <w:rPr>
            <w:rFonts w:ascii="Calibri" w:hAnsi="Calibri" w:cs="Calibri"/>
            <w:color w:val="0000FF"/>
            <w:u w:val="single"/>
          </w:rPr>
          <w:t>om/c/8Fu9YlXw7qR</w:t>
        </w:r>
      </w:hyperlink>
      <w:r w:rsidR="002C4270" w:rsidRPr="00C91B2C">
        <w:t xml:space="preserve"> </w:t>
      </w:r>
      <w:r w:rsidRPr="00C91B2C">
        <w:rPr>
          <w:rFonts w:ascii="Times" w:hAnsi="Times"/>
        </w:rPr>
        <w:t>(4 sid.)</w:t>
      </w:r>
      <w:r w:rsidR="001E7FA5" w:rsidRPr="00C91B2C">
        <w:rPr>
          <w:rFonts w:ascii="Times" w:hAnsi="Times"/>
        </w:rPr>
        <w:t xml:space="preserve"> </w:t>
      </w:r>
      <w:r w:rsidR="00292BC5" w:rsidRPr="00C91B2C">
        <w:rPr>
          <w:rFonts w:eastAsia="PingFang TC"/>
        </w:rPr>
        <w:t>[</w:t>
      </w:r>
      <w:r w:rsidR="001E7FA5" w:rsidRPr="00C91B2C">
        <w:rPr>
          <w:rFonts w:eastAsia="PingFang TC"/>
        </w:rPr>
        <w:t>2024-05-22</w:t>
      </w:r>
      <w:r w:rsidR="00292BC5" w:rsidRPr="00C91B2C">
        <w:rPr>
          <w:rFonts w:eastAsia="PingFang TC"/>
        </w:rPr>
        <w:t>]</w:t>
      </w:r>
    </w:p>
    <w:p w14:paraId="5E073142" w14:textId="3BB51BC8" w:rsidR="008004F7" w:rsidRDefault="008004F7" w:rsidP="00404B34">
      <w:pPr>
        <w:rPr>
          <w:rFonts w:ascii="Times" w:hAnsi="Times"/>
          <w:sz w:val="28"/>
          <w:szCs w:val="28"/>
        </w:rPr>
      </w:pPr>
    </w:p>
    <w:p w14:paraId="617E7901" w14:textId="77777777" w:rsidR="005F72E5" w:rsidRDefault="005F72E5" w:rsidP="00404B34">
      <w:pPr>
        <w:rPr>
          <w:rFonts w:ascii="Times" w:hAnsi="Times"/>
          <w:sz w:val="28"/>
          <w:szCs w:val="28"/>
        </w:rPr>
      </w:pPr>
    </w:p>
    <w:p w14:paraId="0EE7633A" w14:textId="30336BB8" w:rsidR="001E7FA5" w:rsidRPr="00C91B2C" w:rsidRDefault="005F72E5" w:rsidP="001E7FA5">
      <w:pPr>
        <w:rPr>
          <w:rFonts w:eastAsia="PingFang TC"/>
        </w:rPr>
      </w:pPr>
      <w:r w:rsidRPr="00C91B2C">
        <w:rPr>
          <w:rFonts w:ascii="Times" w:hAnsi="Times"/>
        </w:rPr>
        <w:t xml:space="preserve">Feng, Yujun </w:t>
      </w:r>
      <w:r w:rsidRPr="00C91B2C">
        <w:rPr>
          <w:rFonts w:ascii="FangSong" w:eastAsia="FangSong" w:hAnsi="FangSong" w:cs="PingFang TC" w:hint="eastAsia"/>
        </w:rPr>
        <w:t>冯玉军</w:t>
      </w:r>
      <w:r w:rsidRPr="00C91B2C">
        <w:rPr>
          <w:rFonts w:ascii="PingFang TC" w:eastAsia="PingFang TC" w:hAnsi="PingFang TC" w:cs="PingFang TC" w:hint="eastAsia"/>
        </w:rPr>
        <w:t xml:space="preserve"> </w:t>
      </w:r>
      <w:r w:rsidRPr="00C91B2C">
        <w:rPr>
          <w:rFonts w:eastAsia="PingFang TC"/>
        </w:rPr>
        <w:t xml:space="preserve">(2024-04-17) </w:t>
      </w:r>
      <w:r w:rsidRPr="00C91B2C">
        <w:rPr>
          <w:rFonts w:eastAsia="PingFang TC"/>
          <w:i/>
          <w:iCs/>
        </w:rPr>
        <w:t xml:space="preserve">Quanmian tunbing Wukelan, ba Wukelan chongxin </w:t>
      </w:r>
      <w:r w:rsidR="005268F4" w:rsidRPr="00C91B2C">
        <w:rPr>
          <w:rFonts w:eastAsia="PingFang TC"/>
          <w:i/>
          <w:iCs/>
        </w:rPr>
        <w:t xml:space="preserve">naru Eluosi bantu, zhe shi Eluosi neixin de zhenzheng jiqiu, dan xianzai kanlai feichang kunnan </w:t>
      </w:r>
      <w:r w:rsidR="005268F4" w:rsidRPr="00C91B2C">
        <w:rPr>
          <w:rFonts w:eastAsia="PingFang TC"/>
        </w:rPr>
        <w:t>(</w:t>
      </w:r>
      <w:r w:rsidR="005268F4" w:rsidRPr="00C91B2C">
        <w:rPr>
          <w:rStyle w:val="Strong"/>
          <w:rFonts w:ascii="FangSong" w:eastAsia="FangSong" w:hAnsi="FangSong" w:cs="Microsoft JhengHei" w:hint="eastAsia"/>
          <w:color w:val="000000"/>
        </w:rPr>
        <w:t>全面吞并乌克兰，把乌克兰重新纳入俄罗斯版图，这是俄罗斯内心的真正冀求，但现在看来非常困难</w:t>
      </w:r>
      <w:r w:rsidR="005268F4" w:rsidRPr="00C91B2C">
        <w:rPr>
          <w:rStyle w:val="Strong"/>
          <w:rFonts w:ascii="FangSong" w:eastAsia="FangSong" w:hAnsi="FangSong" w:cs="Microsoft JhengHei"/>
          <w:color w:val="000000"/>
        </w:rPr>
        <w:t>)</w:t>
      </w:r>
      <w:r w:rsidR="005268F4" w:rsidRPr="00C91B2C">
        <w:rPr>
          <w:rStyle w:val="Strong"/>
          <w:rFonts w:ascii="Microsoft JhengHei" w:eastAsia="Microsoft JhengHei" w:hAnsi="Microsoft JhengHei" w:cs="Microsoft JhengHei"/>
          <w:color w:val="000000"/>
        </w:rPr>
        <w:t xml:space="preserve">. </w:t>
      </w:r>
      <w:r w:rsidR="005268F4" w:rsidRPr="00C91B2C">
        <w:rPr>
          <w:rStyle w:val="Strong"/>
          <w:rFonts w:eastAsia="Microsoft JhengHei"/>
          <w:b w:val="0"/>
          <w:bCs w:val="0"/>
          <w:color w:val="000000"/>
        </w:rPr>
        <w:t>Renge yu shehui</w:t>
      </w:r>
      <w:r w:rsidR="005268F4" w:rsidRPr="00C91B2C">
        <w:rPr>
          <w:rStyle w:val="Strong"/>
          <w:rFonts w:ascii="Microsoft JhengHei" w:eastAsia="Microsoft JhengHei" w:hAnsi="Microsoft JhengHei" w:cs="Microsoft JhengHei"/>
          <w:color w:val="000000"/>
        </w:rPr>
        <w:t xml:space="preserve"> </w:t>
      </w:r>
      <w:r w:rsidR="005268F4" w:rsidRPr="00C91B2C">
        <w:rPr>
          <w:rStyle w:val="Strong"/>
          <w:rFonts w:ascii="FangSong" w:eastAsia="FangSong" w:hAnsi="FangSong" w:cs="Microsoft JhengHei" w:hint="eastAsia"/>
          <w:color w:val="000000"/>
        </w:rPr>
        <w:t>人格与社会</w:t>
      </w:r>
      <w:r w:rsidR="005268F4" w:rsidRPr="00C91B2C">
        <w:rPr>
          <w:rStyle w:val="Strong"/>
          <w:rFonts w:ascii="Microsoft JhengHei" w:eastAsia="Microsoft JhengHei" w:hAnsi="Microsoft JhengHei" w:cs="Microsoft JhengHei"/>
          <w:color w:val="000000"/>
        </w:rPr>
        <w:t xml:space="preserve">. </w:t>
      </w:r>
      <w:r w:rsidR="005268F4" w:rsidRPr="00C91B2C">
        <w:rPr>
          <w:rStyle w:val="Strong"/>
          <w:rFonts w:ascii="Microsoft JhengHei" w:eastAsia="Microsoft JhengHei" w:hAnsi="Microsoft JhengHei" w:cs="Microsoft JhengHei" w:hint="eastAsia"/>
          <w:color w:val="000000"/>
        </w:rPr>
        <w:t xml:space="preserve"> </w:t>
      </w:r>
      <w:r w:rsidR="005268F4" w:rsidRPr="00C91B2C">
        <w:rPr>
          <w:rStyle w:val="Strong"/>
          <w:rFonts w:eastAsia="Microsoft JhengHei"/>
          <w:b w:val="0"/>
          <w:bCs w:val="0"/>
          <w:color w:val="000000"/>
        </w:rPr>
        <w:t>En uppmärksammad analys av den ryska strategin gällande Ukraina.</w:t>
      </w:r>
      <w:r w:rsidR="00C91B2C">
        <w:rPr>
          <w:rStyle w:val="Strong"/>
          <w:rFonts w:eastAsia="Microsoft JhengHei"/>
          <w:b w:val="0"/>
          <w:bCs w:val="0"/>
          <w:color w:val="000000"/>
        </w:rPr>
        <w:t xml:space="preserve"> Artikelförfattaren, professor Feng Yujun, är föreståndare för Centrum för Rysslands- och centralsienstudier vid Fudans universitet. </w:t>
      </w:r>
      <w:r w:rsidR="005268F4" w:rsidRPr="00C91B2C">
        <w:rPr>
          <w:rStyle w:val="Strong"/>
          <w:rFonts w:eastAsia="Microsoft JhengHei"/>
          <w:b w:val="0"/>
          <w:bCs w:val="0"/>
          <w:color w:val="000000"/>
        </w:rPr>
        <w:t xml:space="preserve"> </w:t>
      </w:r>
      <w:hyperlink r:id="rId8" w:history="1">
        <w:r w:rsidR="005268F4" w:rsidRPr="00C91B2C">
          <w:rPr>
            <w:rStyle w:val="Hyperlink"/>
            <w:rFonts w:eastAsia="Microsoft JhengHei"/>
          </w:rPr>
          <w:t>http://www.personpsy.org/Info/Details/2950</w:t>
        </w:r>
      </w:hyperlink>
      <w:r w:rsidR="005268F4" w:rsidRPr="00C91B2C">
        <w:rPr>
          <w:rStyle w:val="Strong"/>
          <w:rFonts w:eastAsia="Microsoft JhengHei"/>
          <w:b w:val="0"/>
          <w:bCs w:val="0"/>
          <w:color w:val="000000"/>
        </w:rPr>
        <w:t xml:space="preserve"> (10 sid.)</w:t>
      </w:r>
      <w:r w:rsidR="001E7FA5" w:rsidRPr="00C91B2C">
        <w:rPr>
          <w:rStyle w:val="Strong"/>
          <w:rFonts w:eastAsia="Microsoft JhengHei"/>
          <w:b w:val="0"/>
          <w:bCs w:val="0"/>
          <w:color w:val="000000"/>
        </w:rPr>
        <w:t xml:space="preserve"> </w:t>
      </w:r>
      <w:r w:rsidR="00292BC5" w:rsidRPr="00C91B2C">
        <w:rPr>
          <w:rFonts w:eastAsia="PingFang TC"/>
        </w:rPr>
        <w:t>[</w:t>
      </w:r>
      <w:r w:rsidR="001E7FA5" w:rsidRPr="00C91B2C">
        <w:rPr>
          <w:rFonts w:eastAsia="PingFang TC"/>
        </w:rPr>
        <w:t>2024-05-22</w:t>
      </w:r>
      <w:r w:rsidR="00292BC5" w:rsidRPr="00C91B2C">
        <w:rPr>
          <w:rFonts w:eastAsia="PingFang TC"/>
        </w:rPr>
        <w:t>]</w:t>
      </w:r>
    </w:p>
    <w:p w14:paraId="4626F0EB" w14:textId="5DD66715" w:rsidR="005268F4" w:rsidRPr="005268F4" w:rsidRDefault="005268F4" w:rsidP="00404B34">
      <w:pPr>
        <w:rPr>
          <w:rFonts w:eastAsia="Microsoft JhengHei"/>
          <w:color w:val="000000"/>
        </w:rPr>
      </w:pPr>
    </w:p>
    <w:p w14:paraId="19496FD3" w14:textId="54F99A06" w:rsidR="008004F7" w:rsidRPr="008004F7" w:rsidRDefault="008004F7" w:rsidP="00404B34">
      <w:pPr>
        <w:rPr>
          <w:rFonts w:ascii="Times" w:hAnsi="Times"/>
          <w:sz w:val="28"/>
          <w:szCs w:val="28"/>
        </w:rPr>
      </w:pPr>
    </w:p>
    <w:p w14:paraId="26C370CB" w14:textId="32CAE46D" w:rsidR="008004F7" w:rsidRPr="008004F7" w:rsidRDefault="008004F7" w:rsidP="00C34643">
      <w:pPr>
        <w:rPr>
          <w:rFonts w:ascii="Times" w:hAnsi="Times"/>
          <w:sz w:val="28"/>
          <w:szCs w:val="28"/>
        </w:rPr>
      </w:pPr>
    </w:p>
    <w:p w14:paraId="2CAA0AC8" w14:textId="3351C562" w:rsidR="008004F7" w:rsidRPr="00C91B2C" w:rsidRDefault="008004F7" w:rsidP="00C34643">
      <w:pPr>
        <w:rPr>
          <w:rFonts w:ascii="Times" w:hAnsi="Times"/>
        </w:rPr>
      </w:pPr>
      <w:r w:rsidRPr="00C91B2C">
        <w:rPr>
          <w:rFonts w:ascii="Times" w:hAnsi="Times"/>
        </w:rPr>
        <w:t>He</w:t>
      </w:r>
      <w:r w:rsidR="00E779C6" w:rsidRPr="00C91B2C">
        <w:rPr>
          <w:rFonts w:ascii="Times" w:hAnsi="Times"/>
        </w:rPr>
        <w:t xml:space="preserve">, </w:t>
      </w:r>
      <w:r w:rsidRPr="00C91B2C">
        <w:rPr>
          <w:rFonts w:ascii="Times" w:hAnsi="Times"/>
        </w:rPr>
        <w:t xml:space="preserve">Miao </w:t>
      </w:r>
      <w:r w:rsidRPr="00C91B2C">
        <w:rPr>
          <w:rFonts w:ascii="FangSong" w:eastAsia="FangSong" w:hAnsi="FangSong" w:hint="eastAsia"/>
        </w:rPr>
        <w:t>和苗</w:t>
      </w:r>
      <w:r w:rsidRPr="00C91B2C">
        <w:rPr>
          <w:rFonts w:ascii="Times" w:hAnsi="Times" w:hint="eastAsia"/>
        </w:rPr>
        <w:t xml:space="preserve"> </w:t>
      </w:r>
      <w:r w:rsidRPr="00C91B2C">
        <w:rPr>
          <w:rFonts w:ascii="Times" w:hAnsi="Times"/>
        </w:rPr>
        <w:t>&amp; Fu</w:t>
      </w:r>
      <w:r w:rsidR="00E779C6" w:rsidRPr="00C91B2C">
        <w:rPr>
          <w:rFonts w:ascii="Times" w:hAnsi="Times"/>
        </w:rPr>
        <w:t>,</w:t>
      </w:r>
      <w:r w:rsidRPr="00C91B2C">
        <w:rPr>
          <w:rFonts w:ascii="Times" w:hAnsi="Times"/>
        </w:rPr>
        <w:t xml:space="preserve"> Yiming </w:t>
      </w:r>
      <w:r w:rsidRPr="00C91B2C">
        <w:rPr>
          <w:rFonts w:ascii="FangSong" w:eastAsia="FangSong" w:hAnsi="FangSong" w:hint="eastAsia"/>
        </w:rPr>
        <w:t>付一鸣</w:t>
      </w:r>
      <w:r w:rsidRPr="00C91B2C">
        <w:rPr>
          <w:rFonts w:ascii="FangSong" w:eastAsia="FangSong" w:hAnsi="FangSong"/>
        </w:rPr>
        <w:t xml:space="preserve"> </w:t>
      </w:r>
      <w:r w:rsidRPr="00C91B2C">
        <w:rPr>
          <w:rFonts w:ascii="Times" w:hAnsi="Times"/>
        </w:rPr>
        <w:t xml:space="preserve">(2022-05-16) </w:t>
      </w:r>
      <w:r w:rsidRPr="00C91B2C">
        <w:rPr>
          <w:rFonts w:ascii="Times" w:hAnsi="Times"/>
          <w:i/>
          <w:iCs/>
        </w:rPr>
        <w:t xml:space="preserve">Ruidian zhengfu zhengshi shenqing jiaru Beiyue </w:t>
      </w:r>
      <w:r w:rsidRPr="00C91B2C">
        <w:rPr>
          <w:rFonts w:ascii="Times" w:hAnsi="Times"/>
        </w:rPr>
        <w:t>(</w:t>
      </w:r>
      <w:r w:rsidRPr="00C91B2C">
        <w:rPr>
          <w:rFonts w:ascii="FangSong" w:eastAsia="FangSong" w:hAnsi="FangSong" w:hint="eastAsia"/>
        </w:rPr>
        <w:t>瑞典政府正式申请加入北约</w:t>
      </w:r>
      <w:r w:rsidRPr="00C91B2C">
        <w:rPr>
          <w:rFonts w:ascii="Times" w:hAnsi="Times" w:hint="eastAsia"/>
        </w:rPr>
        <w:t>)</w:t>
      </w:r>
      <w:r w:rsidRPr="00C91B2C">
        <w:rPr>
          <w:rFonts w:ascii="Times" w:hAnsi="Times"/>
        </w:rPr>
        <w:t>. Renmin ribao</w:t>
      </w:r>
      <w:r w:rsidR="006072E5" w:rsidRPr="00C91B2C">
        <w:rPr>
          <w:rFonts w:ascii="Times" w:hAnsi="Times"/>
        </w:rPr>
        <w:t xml:space="preserve"> </w:t>
      </w:r>
      <w:r w:rsidR="006072E5" w:rsidRPr="00C91B2C">
        <w:rPr>
          <w:rFonts w:ascii="FangSong" w:eastAsia="FangSong" w:hAnsi="FangSong" w:cs="PingFang TC" w:hint="eastAsia"/>
        </w:rPr>
        <w:t>人民日报</w:t>
      </w:r>
      <w:r w:rsidR="006072E5" w:rsidRPr="00C91B2C">
        <w:rPr>
          <w:rFonts w:ascii="Times" w:hAnsi="Times"/>
        </w:rPr>
        <w:t>.</w:t>
      </w:r>
      <w:r w:rsidRPr="00C91B2C">
        <w:rPr>
          <w:rFonts w:ascii="Times" w:hAnsi="Times"/>
        </w:rPr>
        <w:t xml:space="preserve"> </w:t>
      </w:r>
    </w:p>
    <w:p w14:paraId="460EAF2C" w14:textId="799B8753" w:rsidR="00A5184B" w:rsidRPr="00C91B2C" w:rsidRDefault="008004F7" w:rsidP="00C34643">
      <w:r w:rsidRPr="00C91B2C">
        <w:rPr>
          <w:rFonts w:ascii="Times" w:hAnsi="Times"/>
        </w:rPr>
        <w:t xml:space="preserve">En kritisk artikel </w:t>
      </w:r>
      <w:r w:rsidR="00077C7D" w:rsidRPr="00C91B2C">
        <w:rPr>
          <w:rFonts w:ascii="Times" w:hAnsi="Times"/>
        </w:rPr>
        <w:t>som kommenterar</w:t>
      </w:r>
      <w:r w:rsidRPr="00C91B2C">
        <w:rPr>
          <w:rFonts w:ascii="Times" w:hAnsi="Times"/>
        </w:rPr>
        <w:t xml:space="preserve"> Sveriges ansökan om medlemskap i NATO. </w:t>
      </w:r>
      <w:r w:rsidR="00A5184B" w:rsidRPr="00C91B2C">
        <w:fldChar w:fldCharType="begin"/>
      </w:r>
      <w:r w:rsidR="00A5184B" w:rsidRPr="00C91B2C">
        <w:instrText>HYPERLINK "http://www.news.cn/world/2022-05/17/c_1128656003.htm"</w:instrText>
      </w:r>
      <w:r w:rsidR="00A5184B" w:rsidRPr="00C91B2C">
        <w:fldChar w:fldCharType="separate"/>
      </w:r>
      <w:r w:rsidR="00A5184B" w:rsidRPr="00C91B2C">
        <w:rPr>
          <w:rStyle w:val="Hyperlink"/>
        </w:rPr>
        <w:t>http://www.news.cn/world/2022-05/17/c_1128656003.htm</w:t>
      </w:r>
      <w:r w:rsidR="00A5184B" w:rsidRPr="00C91B2C">
        <w:fldChar w:fldCharType="end"/>
      </w:r>
    </w:p>
    <w:p w14:paraId="24887CF6" w14:textId="3CEC149F" w:rsidR="001E7FA5" w:rsidRPr="00C91B2C" w:rsidRDefault="008004F7" w:rsidP="001E7FA5">
      <w:pPr>
        <w:rPr>
          <w:rFonts w:eastAsia="PingFang TC"/>
        </w:rPr>
      </w:pPr>
      <w:r w:rsidRPr="00C91B2C">
        <w:rPr>
          <w:rFonts w:ascii="Times" w:hAnsi="Times"/>
        </w:rPr>
        <w:t>(1 sid.)</w:t>
      </w:r>
      <w:r w:rsidR="001E7FA5" w:rsidRPr="00C91B2C">
        <w:rPr>
          <w:rFonts w:ascii="Times" w:hAnsi="Times"/>
        </w:rPr>
        <w:t xml:space="preserve"> </w:t>
      </w:r>
      <w:r w:rsidR="00292BC5" w:rsidRPr="00C91B2C">
        <w:rPr>
          <w:rFonts w:eastAsia="PingFang TC"/>
        </w:rPr>
        <w:t>[</w:t>
      </w:r>
      <w:r w:rsidR="001E7FA5" w:rsidRPr="00C91B2C">
        <w:rPr>
          <w:rFonts w:eastAsia="PingFang TC"/>
        </w:rPr>
        <w:t>2024-05-22</w:t>
      </w:r>
      <w:r w:rsidR="00292BC5" w:rsidRPr="00C91B2C">
        <w:rPr>
          <w:rFonts w:eastAsia="PingFang TC"/>
        </w:rPr>
        <w:t>]</w:t>
      </w:r>
    </w:p>
    <w:p w14:paraId="2D695BF9" w14:textId="232EA490" w:rsidR="008004F7" w:rsidRPr="00A5184B" w:rsidRDefault="008004F7" w:rsidP="00C34643"/>
    <w:p w14:paraId="6BA28395" w14:textId="77777777" w:rsidR="00DA4770" w:rsidRDefault="00DA4770" w:rsidP="00C34643">
      <w:pPr>
        <w:rPr>
          <w:rFonts w:ascii="Times" w:hAnsi="Times"/>
          <w:sz w:val="28"/>
          <w:szCs w:val="28"/>
        </w:rPr>
      </w:pPr>
    </w:p>
    <w:p w14:paraId="6CFC6CF9" w14:textId="4D2A6FFE" w:rsidR="00DA4770" w:rsidRPr="001858E3" w:rsidRDefault="00DA4770" w:rsidP="00C34643">
      <w:pPr>
        <w:rPr>
          <w:rFonts w:eastAsia="PingFang TC"/>
        </w:rPr>
      </w:pPr>
      <w:r w:rsidRPr="001858E3">
        <w:rPr>
          <w:rFonts w:ascii="Times" w:hAnsi="Times"/>
        </w:rPr>
        <w:t xml:space="preserve">Liu, Lixin </w:t>
      </w:r>
      <w:r w:rsidRPr="001858E3">
        <w:rPr>
          <w:rFonts w:ascii="FangSong" w:eastAsia="FangSong" w:hAnsi="FangSong" w:cs="PingFang TC" w:hint="eastAsia"/>
        </w:rPr>
        <w:t>刘立</w:t>
      </w:r>
      <w:r w:rsidR="00CB52A9" w:rsidRPr="001858E3">
        <w:rPr>
          <w:rFonts w:ascii="FangSong" w:eastAsia="FangSong" w:hAnsi="FangSong" w:cs="PingFang TC" w:hint="eastAsia"/>
        </w:rPr>
        <w:t>新</w:t>
      </w:r>
      <w:r w:rsidR="001858E3">
        <w:rPr>
          <w:rFonts w:ascii="FangSong" w:eastAsia="FangSong" w:hAnsi="FangSong" w:cs="PingFang TC" w:hint="eastAsia"/>
        </w:rPr>
        <w:t xml:space="preserve"> </w:t>
      </w:r>
      <w:r w:rsidR="001858E3" w:rsidRPr="001858E3">
        <w:rPr>
          <w:rFonts w:eastAsia="FangSong"/>
        </w:rPr>
        <w:t>&amp; Deng, Fang</w:t>
      </w:r>
      <w:r w:rsidR="001858E3">
        <w:rPr>
          <w:rFonts w:eastAsia="FangSong"/>
        </w:rPr>
        <w:t xml:space="preserve"> </w:t>
      </w:r>
      <w:r w:rsidR="001858E3">
        <w:rPr>
          <w:rFonts w:eastAsia="FangSong" w:hint="eastAsia"/>
        </w:rPr>
        <w:t>邓方</w:t>
      </w:r>
      <w:r w:rsidR="001858E3">
        <w:rPr>
          <w:rFonts w:eastAsia="FangSong"/>
        </w:rPr>
        <w:t xml:space="preserve"> (red</w:t>
      </w:r>
      <w:r w:rsidR="00AC05F1" w:rsidRPr="00AC05F1">
        <w:rPr>
          <w:rFonts w:eastAsia="FangSong"/>
        </w:rPr>
        <w:t>.)</w:t>
      </w:r>
      <w:r w:rsidR="00AC05F1">
        <w:rPr>
          <w:rFonts w:eastAsia="FangSong"/>
        </w:rPr>
        <w:t xml:space="preserve"> (</w:t>
      </w:r>
      <w:r w:rsidR="00CB52A9" w:rsidRPr="001858E3">
        <w:rPr>
          <w:rFonts w:eastAsia="PingFang TC"/>
        </w:rPr>
        <w:t>2021</w:t>
      </w:r>
      <w:r w:rsidR="00CB52A9" w:rsidRPr="001858E3">
        <w:rPr>
          <w:rFonts w:eastAsia="PingFang TC"/>
        </w:rPr>
        <w:t>）</w:t>
      </w:r>
      <w:r w:rsidR="00CB52A9" w:rsidRPr="001858E3">
        <w:rPr>
          <w:rFonts w:eastAsia="PingFang TC"/>
          <w:i/>
          <w:iCs/>
        </w:rPr>
        <w:t xml:space="preserve">Jia </w:t>
      </w:r>
      <w:r w:rsidR="00CB52A9" w:rsidRPr="001858E3">
        <w:rPr>
          <w:rFonts w:eastAsia="PingFang TC" w:hint="eastAsia"/>
          <w:i/>
          <w:iCs/>
        </w:rPr>
        <w:t>Y</w:t>
      </w:r>
      <w:r w:rsidR="00CB52A9" w:rsidRPr="001858E3">
        <w:rPr>
          <w:rFonts w:eastAsia="PingFang TC"/>
          <w:i/>
          <w:iCs/>
        </w:rPr>
        <w:t xml:space="preserve">ou </w:t>
      </w:r>
      <w:r w:rsidR="00CB52A9" w:rsidRPr="001858E3">
        <w:rPr>
          <w:rFonts w:eastAsia="PingFang TC" w:hint="eastAsia"/>
          <w:i/>
          <w:iCs/>
        </w:rPr>
        <w:t>E</w:t>
      </w:r>
      <w:r w:rsidR="00CB52A9" w:rsidRPr="001858E3">
        <w:rPr>
          <w:rFonts w:eastAsia="PingFang TC"/>
          <w:i/>
          <w:iCs/>
        </w:rPr>
        <w:t xml:space="preserve">rnü – Guoji Hanyu </w:t>
      </w:r>
      <w:r w:rsidR="00CB52A9" w:rsidRPr="001858E3">
        <w:rPr>
          <w:rFonts w:eastAsia="PingFang TC" w:hint="eastAsia"/>
          <w:i/>
          <w:iCs/>
        </w:rPr>
        <w:t>S</w:t>
      </w:r>
      <w:r w:rsidR="00CB52A9" w:rsidRPr="001858E3">
        <w:rPr>
          <w:rFonts w:eastAsia="PingFang TC"/>
          <w:i/>
          <w:iCs/>
        </w:rPr>
        <w:t>hi-</w:t>
      </w:r>
      <w:r w:rsidR="00CB52A9" w:rsidRPr="001858E3">
        <w:rPr>
          <w:rFonts w:eastAsia="PingFang TC" w:hint="eastAsia"/>
          <w:i/>
          <w:iCs/>
        </w:rPr>
        <w:t>T</w:t>
      </w:r>
      <w:r w:rsidR="00CB52A9" w:rsidRPr="001858E3">
        <w:rPr>
          <w:rFonts w:eastAsia="PingFang TC"/>
          <w:i/>
          <w:iCs/>
        </w:rPr>
        <w:t>ing-Shuo Jiaocheng 1</w:t>
      </w:r>
      <w:r w:rsidR="00CB52A9" w:rsidRPr="001858E3">
        <w:rPr>
          <w:rFonts w:eastAsia="PingFang TC"/>
        </w:rPr>
        <w:t xml:space="preserve"> </w:t>
      </w:r>
      <w:r w:rsidR="00CB52A9" w:rsidRPr="001858E3">
        <w:rPr>
          <w:rFonts w:ascii="PingFang TC" w:eastAsia="PingFang TC" w:hAnsi="PingFang TC" w:cs="PingFang TC"/>
        </w:rPr>
        <w:t>(</w:t>
      </w:r>
      <w:r w:rsidR="00CB52A9" w:rsidRPr="001858E3">
        <w:rPr>
          <w:rFonts w:ascii="FangSong" w:eastAsia="FangSong" w:hAnsi="FangSong" w:cs="PingFang TC" w:hint="eastAsia"/>
        </w:rPr>
        <w:t>家有儿女- 国际汉语视听说教程 1</w:t>
      </w:r>
      <w:r w:rsidR="00CB52A9" w:rsidRPr="001858E3">
        <w:rPr>
          <w:rFonts w:ascii="PingFang TC" w:eastAsia="PingFang TC" w:hAnsi="PingFang TC" w:cs="PingFang TC" w:hint="eastAsia"/>
        </w:rPr>
        <w:t>)</w:t>
      </w:r>
      <w:r w:rsidR="00CB52A9" w:rsidRPr="001858E3">
        <w:rPr>
          <w:rFonts w:ascii="PingFang TC" w:eastAsia="PingFang TC" w:hAnsi="PingFang TC" w:cs="PingFang TC"/>
        </w:rPr>
        <w:t xml:space="preserve"> </w:t>
      </w:r>
      <w:r w:rsidR="00CB52A9" w:rsidRPr="001858E3">
        <w:rPr>
          <w:rFonts w:eastAsia="PingFang TC"/>
        </w:rPr>
        <w:t xml:space="preserve">Beijing </w:t>
      </w:r>
      <w:r w:rsidR="00E2503E" w:rsidRPr="001858E3">
        <w:rPr>
          <w:rFonts w:eastAsia="PingFang TC"/>
        </w:rPr>
        <w:t>University Press</w:t>
      </w:r>
      <w:r w:rsidR="00CB52A9" w:rsidRPr="001858E3">
        <w:rPr>
          <w:rFonts w:ascii="PingFang TC" w:eastAsia="PingFang TC" w:hAnsi="PingFang TC" w:cs="PingFang TC"/>
        </w:rPr>
        <w:t>.</w:t>
      </w:r>
      <w:r w:rsidR="00CB52A9" w:rsidRPr="001858E3">
        <w:rPr>
          <w:rFonts w:ascii="PingFang TC" w:eastAsia="PingFang TC" w:hAnsi="PingFang TC" w:cs="PingFang TC" w:hint="eastAsia"/>
        </w:rPr>
        <w:t xml:space="preserve"> </w:t>
      </w:r>
      <w:r w:rsidR="00CB52A9" w:rsidRPr="001858E3">
        <w:rPr>
          <w:rFonts w:eastAsia="PingFang TC"/>
        </w:rPr>
        <w:t>ISBN:</w:t>
      </w:r>
      <w:r w:rsidR="00CB52A9" w:rsidRPr="001858E3">
        <w:rPr>
          <w:rFonts w:ascii="PingFang TC" w:eastAsia="PingFang TC" w:hAnsi="PingFang TC" w:cs="PingFang TC"/>
        </w:rPr>
        <w:t xml:space="preserve"> </w:t>
      </w:r>
      <w:r w:rsidR="00CB52A9" w:rsidRPr="001858E3">
        <w:rPr>
          <w:rFonts w:eastAsia="PingFang TC"/>
        </w:rPr>
        <w:t>9787301320846 (</w:t>
      </w:r>
      <w:r w:rsidR="00E2503E" w:rsidRPr="001858E3">
        <w:rPr>
          <w:rFonts w:eastAsia="PingFang TC"/>
        </w:rPr>
        <w:t>360 sid.</w:t>
      </w:r>
      <w:r w:rsidR="00CB52A9" w:rsidRPr="001858E3">
        <w:rPr>
          <w:rFonts w:eastAsia="PingFang TC"/>
        </w:rPr>
        <w:t>)</w:t>
      </w:r>
      <w:r w:rsidR="006919B4" w:rsidRPr="001858E3">
        <w:rPr>
          <w:rFonts w:eastAsia="PingFang TC"/>
        </w:rPr>
        <w:t xml:space="preserve">. </w:t>
      </w:r>
      <w:r w:rsidR="007451C1" w:rsidRPr="001858E3">
        <w:rPr>
          <w:rFonts w:eastAsia="PingFang TC"/>
        </w:rPr>
        <w:t xml:space="preserve"> Övningsmaterial baserat på en mycket uppskattad sitcom</w:t>
      </w:r>
      <w:r w:rsidR="001858E3">
        <w:rPr>
          <w:rFonts w:eastAsia="PingFang TC" w:hint="eastAsia"/>
        </w:rPr>
        <w:t xml:space="preserve"> </w:t>
      </w:r>
      <w:r w:rsidR="007451C1" w:rsidRPr="001858E3">
        <w:rPr>
          <w:rFonts w:eastAsia="PingFang TC"/>
        </w:rPr>
        <w:t xml:space="preserve">om en bonusfamiljs vardagsliv. </w:t>
      </w:r>
      <w:r w:rsidR="006919B4" w:rsidRPr="001858E3">
        <w:rPr>
          <w:rFonts w:eastAsia="PingFang TC"/>
        </w:rPr>
        <w:t>Säljs</w:t>
      </w:r>
      <w:r w:rsidR="00A5184B" w:rsidRPr="001858E3">
        <w:rPr>
          <w:rFonts w:eastAsia="PingFang TC" w:hint="eastAsia"/>
        </w:rPr>
        <w:t xml:space="preserve"> i</w:t>
      </w:r>
      <w:r w:rsidR="006919B4" w:rsidRPr="001858E3">
        <w:rPr>
          <w:rFonts w:eastAsia="PingFang TC"/>
        </w:rPr>
        <w:t xml:space="preserve"> SOLs reception inför kursstart.</w:t>
      </w:r>
    </w:p>
    <w:p w14:paraId="260AEEFB" w14:textId="77777777" w:rsidR="00E2503E" w:rsidRDefault="00E2503E" w:rsidP="00C34643">
      <w:pPr>
        <w:rPr>
          <w:rFonts w:eastAsia="PingFang TC"/>
          <w:sz w:val="28"/>
          <w:szCs w:val="28"/>
        </w:rPr>
      </w:pPr>
    </w:p>
    <w:p w14:paraId="4F6BEED2" w14:textId="131AB31E" w:rsidR="001E7FA5" w:rsidRPr="001858E3" w:rsidRDefault="00E2503E" w:rsidP="001E7FA5">
      <w:pPr>
        <w:rPr>
          <w:rFonts w:eastAsia="PingFang TC"/>
        </w:rPr>
      </w:pPr>
      <w:r w:rsidRPr="001858E3">
        <w:rPr>
          <w:rFonts w:eastAsia="PingFang TC"/>
        </w:rPr>
        <w:t xml:space="preserve">Wang, Changfan </w:t>
      </w:r>
      <w:r w:rsidRPr="001858E3">
        <w:rPr>
          <w:rFonts w:ascii="FangSong" w:eastAsia="FangSong" w:hAnsi="FangSong" w:hint="eastAsia"/>
        </w:rPr>
        <w:t>王昌凡</w:t>
      </w:r>
      <w:r w:rsidR="00932E42" w:rsidRPr="001858E3">
        <w:rPr>
          <w:rFonts w:eastAsia="PingFang TC" w:hint="eastAsia"/>
        </w:rPr>
        <w:t xml:space="preserve"> </w:t>
      </w:r>
      <w:r w:rsidR="00932E42" w:rsidRPr="001858E3">
        <w:rPr>
          <w:rFonts w:eastAsia="PingFang TC" w:hint="eastAsia"/>
        </w:rPr>
        <w:t>（</w:t>
      </w:r>
      <w:r w:rsidR="00932E42" w:rsidRPr="001858E3">
        <w:rPr>
          <w:rFonts w:eastAsia="PingFang TC" w:hint="eastAsia"/>
        </w:rPr>
        <w:t>2024-04-03</w:t>
      </w:r>
      <w:r w:rsidR="00932E42" w:rsidRPr="001858E3">
        <w:rPr>
          <w:rFonts w:eastAsia="PingFang TC" w:hint="eastAsia"/>
        </w:rPr>
        <w:t>）</w:t>
      </w:r>
      <w:r w:rsidRPr="001858E3">
        <w:rPr>
          <w:rFonts w:eastAsia="PingFang TC" w:hint="eastAsia"/>
        </w:rPr>
        <w:t xml:space="preserve"> </w:t>
      </w:r>
      <w:r w:rsidRPr="001858E3">
        <w:rPr>
          <w:rFonts w:eastAsia="PingFang TC"/>
          <w:i/>
          <w:iCs/>
        </w:rPr>
        <w:t>Ruidian junbei</w:t>
      </w:r>
      <w:r w:rsidR="00932E42" w:rsidRPr="001858E3">
        <w:rPr>
          <w:rFonts w:eastAsia="PingFang TC"/>
          <w:i/>
          <w:iCs/>
        </w:rPr>
        <w:t xml:space="preserve"> jianshe tisu</w:t>
      </w:r>
      <w:r w:rsidR="00932E42" w:rsidRPr="001858E3">
        <w:rPr>
          <w:rFonts w:eastAsia="PingFang TC"/>
        </w:rPr>
        <w:t xml:space="preserve"> (</w:t>
      </w:r>
      <w:r w:rsidR="00932E42" w:rsidRPr="001858E3">
        <w:rPr>
          <w:rFonts w:ascii="FangSong" w:eastAsia="FangSong" w:hAnsi="FangSong" w:hint="eastAsia"/>
        </w:rPr>
        <w:t>瑞典军备建设提速</w:t>
      </w:r>
      <w:r w:rsidR="00932E42" w:rsidRPr="001858E3">
        <w:rPr>
          <w:rFonts w:eastAsia="PingFang TC"/>
        </w:rPr>
        <w:t>)</w:t>
      </w:r>
      <w:r w:rsidR="00932E42" w:rsidRPr="001858E3">
        <w:rPr>
          <w:rFonts w:eastAsia="PingFang TC" w:hint="eastAsia"/>
        </w:rPr>
        <w:t xml:space="preserve"> </w:t>
      </w:r>
      <w:r w:rsidR="00932E42" w:rsidRPr="001858E3">
        <w:rPr>
          <w:rFonts w:eastAsia="PingFang TC"/>
        </w:rPr>
        <w:t xml:space="preserve">Zhongguo guofangbao </w:t>
      </w:r>
      <w:r w:rsidR="00932E42" w:rsidRPr="001858E3">
        <w:rPr>
          <w:rFonts w:ascii="FangSong" w:eastAsia="FangSong" w:hAnsi="FangSong" w:hint="eastAsia"/>
        </w:rPr>
        <w:t>中国国防报</w:t>
      </w:r>
      <w:r w:rsidR="00F103F3" w:rsidRPr="001858E3">
        <w:rPr>
          <w:rFonts w:ascii="FangSong" w:eastAsia="FangSong" w:hAnsi="FangSong"/>
        </w:rPr>
        <w:t xml:space="preserve">. </w:t>
      </w:r>
      <w:r w:rsidR="00EF4270" w:rsidRPr="001858E3">
        <w:rPr>
          <w:rFonts w:eastAsia="FangSong"/>
        </w:rPr>
        <w:t xml:space="preserve">Om de </w:t>
      </w:r>
      <w:r w:rsidR="005D2AD5" w:rsidRPr="001858E3">
        <w:rPr>
          <w:rFonts w:eastAsia="FangSong"/>
          <w:lang w:val="sv-SE"/>
        </w:rPr>
        <w:t xml:space="preserve">höjda </w:t>
      </w:r>
      <w:r w:rsidR="00EF4270" w:rsidRPr="001858E3">
        <w:rPr>
          <w:rFonts w:eastAsia="FangSong"/>
        </w:rPr>
        <w:t>försvarsanslagen</w:t>
      </w:r>
      <w:r w:rsidR="00A5184B" w:rsidRPr="001858E3">
        <w:rPr>
          <w:rFonts w:eastAsia="FangSong" w:hint="eastAsia"/>
        </w:rPr>
        <w:t xml:space="preserve"> </w:t>
      </w:r>
      <w:r w:rsidR="00A5184B" w:rsidRPr="001858E3">
        <w:rPr>
          <w:rFonts w:eastAsia="FangSong"/>
        </w:rPr>
        <w:t>i</w:t>
      </w:r>
      <w:r w:rsidR="00A5184B" w:rsidRPr="001858E3">
        <w:rPr>
          <w:rFonts w:eastAsia="FangSong" w:hint="eastAsia"/>
        </w:rPr>
        <w:t xml:space="preserve"> Sverige</w:t>
      </w:r>
      <w:r w:rsidR="00EF4270" w:rsidRPr="001858E3">
        <w:rPr>
          <w:rFonts w:eastAsia="FangSong"/>
        </w:rPr>
        <w:t>.</w:t>
      </w:r>
      <w:r w:rsidR="00EF4270" w:rsidRPr="001858E3">
        <w:rPr>
          <w:rFonts w:ascii="Calibri" w:eastAsia="FangSong" w:hAnsi="Calibri" w:cs="Calibri"/>
        </w:rPr>
        <w:t xml:space="preserve"> </w:t>
      </w:r>
      <w:hyperlink r:id="rId9" w:history="1">
        <w:r w:rsidR="00EF4270" w:rsidRPr="001858E3">
          <w:rPr>
            <w:rStyle w:val="Hyperlink"/>
            <w:rFonts w:ascii="FangSong" w:eastAsia="FangSong" w:hAnsi="FangSong"/>
          </w:rPr>
          <w:t>http://military.people.com.cn/n1/2024/0403/c1011-40209122.html</w:t>
        </w:r>
      </w:hyperlink>
      <w:r w:rsidR="00F103F3" w:rsidRPr="001858E3">
        <w:rPr>
          <w:rFonts w:ascii="FangSong" w:eastAsia="FangSong" w:hAnsi="FangSong"/>
        </w:rPr>
        <w:t xml:space="preserve"> </w:t>
      </w:r>
      <w:r w:rsidR="00F103F3" w:rsidRPr="001858E3">
        <w:rPr>
          <w:rFonts w:eastAsia="FangSong"/>
        </w:rPr>
        <w:t>(1 sid.)</w:t>
      </w:r>
      <w:r w:rsidR="001E7FA5" w:rsidRPr="001858E3">
        <w:rPr>
          <w:rFonts w:eastAsia="PingFang TC"/>
        </w:rPr>
        <w:t xml:space="preserve"> </w:t>
      </w:r>
      <w:r w:rsidR="00292BC5" w:rsidRPr="001858E3">
        <w:rPr>
          <w:rFonts w:eastAsia="PingFang TC"/>
        </w:rPr>
        <w:t>[</w:t>
      </w:r>
      <w:r w:rsidR="001E7FA5" w:rsidRPr="001858E3">
        <w:rPr>
          <w:rFonts w:eastAsia="PingFang TC"/>
        </w:rPr>
        <w:t>2024-05-22</w:t>
      </w:r>
      <w:r w:rsidR="00292BC5" w:rsidRPr="001858E3">
        <w:rPr>
          <w:rFonts w:eastAsia="PingFang TC"/>
        </w:rPr>
        <w:t>]</w:t>
      </w:r>
    </w:p>
    <w:p w14:paraId="23094AF0" w14:textId="7AB5C534" w:rsidR="00F103F3" w:rsidRPr="001858E3" w:rsidRDefault="00F103F3" w:rsidP="00C34643">
      <w:pPr>
        <w:rPr>
          <w:rFonts w:eastAsia="FangSong"/>
        </w:rPr>
      </w:pPr>
    </w:p>
    <w:p w14:paraId="062607D0" w14:textId="47F2453B" w:rsidR="008004F7" w:rsidRDefault="008004F7" w:rsidP="00C34643">
      <w:pPr>
        <w:rPr>
          <w:rFonts w:eastAsia="FangSong"/>
          <w:sz w:val="28"/>
          <w:szCs w:val="28"/>
        </w:rPr>
      </w:pPr>
    </w:p>
    <w:p w14:paraId="7A33CA99" w14:textId="2FF03975" w:rsidR="008004F7" w:rsidRPr="008004F7" w:rsidRDefault="008004F7" w:rsidP="00C34643">
      <w:pPr>
        <w:rPr>
          <w:rFonts w:ascii="Times" w:hAnsi="Times"/>
          <w:sz w:val="28"/>
          <w:szCs w:val="28"/>
        </w:rPr>
      </w:pPr>
    </w:p>
    <w:p w14:paraId="3EA99435" w14:textId="0C8CB1A9" w:rsidR="001E7FA5" w:rsidRPr="001858E3" w:rsidRDefault="00077C7D" w:rsidP="001E7FA5">
      <w:pPr>
        <w:rPr>
          <w:rFonts w:eastAsia="PingFang TC"/>
        </w:rPr>
      </w:pPr>
      <w:r w:rsidRPr="001858E3">
        <w:rPr>
          <w:rFonts w:ascii="Times" w:hAnsi="Times"/>
        </w:rPr>
        <w:t xml:space="preserve">Zhong Sheng </w:t>
      </w:r>
      <w:r w:rsidRPr="001858E3">
        <w:rPr>
          <w:rFonts w:ascii="FangSong" w:eastAsia="FangSong" w:hAnsi="FangSong" w:hint="eastAsia"/>
        </w:rPr>
        <w:t>钟声</w:t>
      </w:r>
      <w:r w:rsidRPr="001858E3">
        <w:rPr>
          <w:rFonts w:ascii="Times" w:hAnsi="Times" w:hint="eastAsia"/>
        </w:rPr>
        <w:t xml:space="preserve"> </w:t>
      </w:r>
      <w:r w:rsidRPr="001858E3">
        <w:rPr>
          <w:rFonts w:ascii="Times" w:hAnsi="Times"/>
        </w:rPr>
        <w:t xml:space="preserve">(2021-12-25). </w:t>
      </w:r>
      <w:r w:rsidRPr="001858E3">
        <w:rPr>
          <w:rFonts w:ascii="Times" w:hAnsi="Times"/>
          <w:i/>
          <w:iCs/>
        </w:rPr>
        <w:t xml:space="preserve">Dazhe ”renquan” qihao ezhi Xinjiang fazhan jinbu zhong jiang shibai </w:t>
      </w:r>
      <w:r w:rsidRPr="001858E3">
        <w:rPr>
          <w:rFonts w:ascii="Times" w:hAnsi="Times"/>
        </w:rPr>
        <w:t>(</w:t>
      </w:r>
      <w:r w:rsidRPr="001858E3">
        <w:rPr>
          <w:rFonts w:ascii="FangSong" w:eastAsia="FangSong" w:hAnsi="FangSong" w:hint="eastAsia"/>
        </w:rPr>
        <w:t>打着“人权”旗号遏制新疆发展进步终将失败</w:t>
      </w:r>
      <w:r w:rsidRPr="001858E3">
        <w:rPr>
          <w:rFonts w:ascii="Times" w:hAnsi="Times"/>
        </w:rPr>
        <w:t>). Renmin ribao. Zhong Sheng är ett pennamn som används av Folkets dagblads utrikesredaktion. Om USAs försök att angripa Kina genom kritik mot bristande mänskliga rättigheter i Xinjiang.</w:t>
      </w:r>
      <w:r w:rsidR="0035608E" w:rsidRPr="001858E3">
        <w:rPr>
          <w:rFonts w:ascii="Times" w:hAnsi="Times"/>
        </w:rPr>
        <w:t xml:space="preserve"> </w:t>
      </w:r>
      <w:hyperlink r:id="rId10" w:history="1">
        <w:r w:rsidR="0035608E" w:rsidRPr="001858E3">
          <w:rPr>
            <w:rStyle w:val="Hyperlink"/>
            <w:rFonts w:ascii="Times" w:eastAsia="Microsoft YaHei" w:hAnsi="Times"/>
          </w:rPr>
          <w:t>http://world.people.com.cn/n1/2021/1225/c1002-32316679.html</w:t>
        </w:r>
      </w:hyperlink>
      <w:r w:rsidR="0035608E" w:rsidRPr="001858E3">
        <w:rPr>
          <w:rFonts w:ascii="Times" w:eastAsia="Microsoft YaHei" w:hAnsi="Times"/>
          <w:color w:val="000000"/>
        </w:rPr>
        <w:t xml:space="preserve">  (2 sid.)</w:t>
      </w:r>
      <w:r w:rsidR="001E7FA5" w:rsidRPr="001858E3">
        <w:rPr>
          <w:rFonts w:ascii="Times" w:eastAsia="Microsoft YaHei" w:hAnsi="Times"/>
          <w:color w:val="000000"/>
        </w:rPr>
        <w:t xml:space="preserve"> </w:t>
      </w:r>
      <w:r w:rsidR="00292BC5" w:rsidRPr="001858E3">
        <w:rPr>
          <w:rFonts w:eastAsia="PingFang TC"/>
        </w:rPr>
        <w:t>[</w:t>
      </w:r>
      <w:r w:rsidR="001E7FA5" w:rsidRPr="001858E3">
        <w:rPr>
          <w:rFonts w:eastAsia="PingFang TC"/>
        </w:rPr>
        <w:t>2024-05-22</w:t>
      </w:r>
      <w:r w:rsidR="00292BC5" w:rsidRPr="001858E3">
        <w:rPr>
          <w:rFonts w:eastAsia="PingFang TC"/>
        </w:rPr>
        <w:t>]</w:t>
      </w:r>
    </w:p>
    <w:p w14:paraId="53A9E36E" w14:textId="0AA79325" w:rsidR="0035608E" w:rsidRDefault="0035608E" w:rsidP="0035608E">
      <w:pPr>
        <w:rPr>
          <w:rFonts w:ascii="Times" w:eastAsia="Microsoft YaHei" w:hAnsi="Times"/>
          <w:color w:val="000000"/>
        </w:rPr>
      </w:pPr>
    </w:p>
    <w:p w14:paraId="315BA58E" w14:textId="77777777" w:rsidR="00F40974" w:rsidRDefault="00F40974" w:rsidP="0035608E">
      <w:pPr>
        <w:rPr>
          <w:rFonts w:ascii="Times" w:eastAsia="Microsoft YaHei" w:hAnsi="Times"/>
          <w:color w:val="000000"/>
        </w:rPr>
      </w:pPr>
    </w:p>
    <w:p w14:paraId="427B08C1" w14:textId="77777777" w:rsidR="00B07D81" w:rsidRDefault="00E41361" w:rsidP="0035608E">
      <w:pPr>
        <w:rPr>
          <w:rFonts w:eastAsia="FangSong"/>
        </w:rPr>
      </w:pPr>
      <w:r w:rsidRPr="001858E3">
        <w:rPr>
          <w:rFonts w:eastAsia="FangSong"/>
        </w:rPr>
        <w:t xml:space="preserve">Zhang Yujie </w:t>
      </w:r>
      <w:r w:rsidRPr="001858E3">
        <w:rPr>
          <w:rFonts w:eastAsia="FangSong" w:hint="eastAsia"/>
        </w:rPr>
        <w:t>张玉洁，</w:t>
      </w:r>
      <w:r w:rsidRPr="001858E3">
        <w:rPr>
          <w:rFonts w:eastAsia="FangSong"/>
        </w:rPr>
        <w:t xml:space="preserve">Shang, Hao </w:t>
      </w:r>
      <w:r w:rsidRPr="001858E3">
        <w:rPr>
          <w:rFonts w:eastAsia="FangSong" w:hint="eastAsia"/>
        </w:rPr>
        <w:t>尚昊</w:t>
      </w:r>
      <w:r w:rsidRPr="001858E3">
        <w:rPr>
          <w:rFonts w:eastAsia="FangSong" w:hint="eastAsia"/>
        </w:rPr>
        <w:t xml:space="preserve"> &amp; </w:t>
      </w:r>
      <w:r w:rsidRPr="001858E3">
        <w:rPr>
          <w:rFonts w:eastAsia="FangSong"/>
        </w:rPr>
        <w:t xml:space="preserve">Wang, Chenghao </w:t>
      </w:r>
      <w:r w:rsidRPr="001858E3">
        <w:rPr>
          <w:rFonts w:eastAsia="FangSong" w:hint="eastAsia"/>
        </w:rPr>
        <w:t>王承昊</w:t>
      </w:r>
      <w:r w:rsidRPr="001858E3">
        <w:rPr>
          <w:rFonts w:eastAsia="FangSong" w:hint="eastAsia"/>
        </w:rPr>
        <w:t xml:space="preserve"> </w:t>
      </w:r>
      <w:r w:rsidRPr="001858E3">
        <w:rPr>
          <w:rFonts w:eastAsia="FangSong" w:hint="eastAsia"/>
        </w:rPr>
        <w:t>（</w:t>
      </w:r>
      <w:r w:rsidRPr="001858E3">
        <w:rPr>
          <w:rFonts w:eastAsia="FangSong" w:hint="eastAsia"/>
        </w:rPr>
        <w:t>2023-11-16</w:t>
      </w:r>
      <w:r w:rsidRPr="001858E3">
        <w:rPr>
          <w:rFonts w:eastAsia="FangSong" w:hint="eastAsia"/>
        </w:rPr>
        <w:t>）</w:t>
      </w:r>
      <w:r w:rsidRPr="001858E3">
        <w:rPr>
          <w:rFonts w:eastAsia="FangSong" w:hint="eastAsia"/>
        </w:rPr>
        <w:t xml:space="preserve"> </w:t>
      </w:r>
      <w:r w:rsidRPr="001858E3">
        <w:rPr>
          <w:rFonts w:eastAsia="FangSong"/>
          <w:i/>
          <w:iCs/>
        </w:rPr>
        <w:t>Guotaiban: ”Taidu gongzuozhe” jiushi zhanzheng zhizaozhe</w:t>
      </w:r>
      <w:r w:rsidRPr="001858E3">
        <w:rPr>
          <w:rFonts w:eastAsia="FangSong"/>
        </w:rPr>
        <w:t xml:space="preserve"> (</w:t>
      </w:r>
      <w:r w:rsidRPr="001858E3">
        <w:rPr>
          <w:rFonts w:eastAsia="FangSong" w:hint="eastAsia"/>
        </w:rPr>
        <w:t>国台办：</w:t>
      </w:r>
      <w:r w:rsidRPr="001858E3">
        <w:rPr>
          <w:rFonts w:eastAsia="FangSong" w:hint="eastAsia"/>
        </w:rPr>
        <w:t xml:space="preserve"> </w:t>
      </w:r>
      <w:r w:rsidRPr="001858E3">
        <w:rPr>
          <w:rFonts w:eastAsia="FangSong" w:hint="eastAsia"/>
        </w:rPr>
        <w:t>“台独工作者”就是战争制造者</w:t>
      </w:r>
      <w:r w:rsidRPr="001858E3">
        <w:rPr>
          <w:rFonts w:eastAsia="FangSong" w:hint="eastAsia"/>
        </w:rPr>
        <w:t>)</w:t>
      </w:r>
      <w:r w:rsidRPr="001858E3">
        <w:rPr>
          <w:rFonts w:eastAsia="FangSong"/>
        </w:rPr>
        <w:t xml:space="preserve">. Om synen på förespråkare för ett självständigt Taiwan. </w:t>
      </w:r>
      <w:r w:rsidRPr="001858E3">
        <w:rPr>
          <w:rFonts w:eastAsia="FangSong"/>
        </w:rPr>
        <w:fldChar w:fldCharType="begin"/>
      </w:r>
      <w:r w:rsidRPr="001858E3">
        <w:rPr>
          <w:rFonts w:eastAsia="FangSong"/>
        </w:rPr>
        <w:instrText>HYPERLINK "http://www.news.cn/tw/2023-11/15/c_1129977156.htm"</w:instrText>
      </w:r>
      <w:r w:rsidRPr="001858E3">
        <w:rPr>
          <w:rFonts w:eastAsia="FangSong"/>
        </w:rPr>
      </w:r>
      <w:r w:rsidRPr="001858E3">
        <w:rPr>
          <w:rFonts w:eastAsia="FangSong"/>
        </w:rPr>
        <w:fldChar w:fldCharType="separate"/>
      </w:r>
      <w:r w:rsidRPr="001858E3">
        <w:rPr>
          <w:rStyle w:val="Hyperlink"/>
          <w:rFonts w:eastAsia="FangSong"/>
        </w:rPr>
        <w:t>http://www.news.cn/tw/2023-11/15/c_1129977156.htm</w:t>
      </w:r>
      <w:r w:rsidRPr="001858E3">
        <w:rPr>
          <w:rFonts w:eastAsia="FangSong"/>
        </w:rPr>
        <w:fldChar w:fldCharType="end"/>
      </w:r>
      <w:r w:rsidR="001858E3">
        <w:rPr>
          <w:rFonts w:eastAsia="FangSong" w:hint="eastAsia"/>
        </w:rPr>
        <w:t xml:space="preserve">  </w:t>
      </w:r>
      <w:r w:rsidRPr="001858E3">
        <w:rPr>
          <w:rFonts w:eastAsia="FangSong"/>
        </w:rPr>
        <w:t>(3 sid.)</w:t>
      </w:r>
      <w:r w:rsidR="001E7FA5" w:rsidRPr="001858E3">
        <w:rPr>
          <w:rFonts w:eastAsia="FangSong"/>
        </w:rPr>
        <w:t xml:space="preserve"> </w:t>
      </w:r>
      <w:r w:rsidR="00292BC5" w:rsidRPr="001858E3">
        <w:rPr>
          <w:rFonts w:eastAsia="PingFang TC"/>
        </w:rPr>
        <w:t>[</w:t>
      </w:r>
      <w:r w:rsidR="001E7FA5" w:rsidRPr="001858E3">
        <w:rPr>
          <w:rFonts w:eastAsia="PingFang TC"/>
        </w:rPr>
        <w:t>2024-05-22</w:t>
      </w:r>
      <w:r w:rsidR="00292BC5" w:rsidRPr="001858E3">
        <w:rPr>
          <w:rFonts w:eastAsia="PingFang TC"/>
        </w:rPr>
        <w:t>]</w:t>
      </w:r>
    </w:p>
    <w:p w14:paraId="74EC652F" w14:textId="0288503E" w:rsidR="00D458DB" w:rsidRPr="00B07D81" w:rsidRDefault="00D458DB" w:rsidP="0035608E">
      <w:pPr>
        <w:rPr>
          <w:rFonts w:eastAsia="FangSong"/>
        </w:rPr>
      </w:pPr>
      <w:r w:rsidRPr="00B07D81">
        <w:rPr>
          <w:rFonts w:ascii="Times" w:eastAsia="Microsoft YaHei" w:hAnsi="Times"/>
          <w:b/>
          <w:bCs/>
          <w:color w:val="000000"/>
        </w:rPr>
        <w:lastRenderedPageBreak/>
        <w:t>Extensiv läsning</w:t>
      </w:r>
    </w:p>
    <w:p w14:paraId="691769A3" w14:textId="77777777" w:rsidR="003A51F0" w:rsidRDefault="003A51F0" w:rsidP="0035608E">
      <w:pPr>
        <w:rPr>
          <w:rFonts w:ascii="Times" w:eastAsia="Microsoft YaHei" w:hAnsi="Times"/>
          <w:color w:val="000000"/>
          <w:sz w:val="28"/>
          <w:szCs w:val="28"/>
        </w:rPr>
      </w:pPr>
    </w:p>
    <w:p w14:paraId="769A197C" w14:textId="77777777" w:rsidR="006919B4" w:rsidRPr="00AC05F1" w:rsidRDefault="005D2AD5" w:rsidP="003A51F0">
      <w:pPr>
        <w:rPr>
          <w:rFonts w:eastAsia="PingFang TC"/>
        </w:rPr>
      </w:pPr>
      <w:r w:rsidRPr="00AC05F1">
        <w:rPr>
          <w:rFonts w:ascii="Times" w:hAnsi="Times"/>
        </w:rPr>
        <w:t xml:space="preserve">Deng, Xianlai </w:t>
      </w:r>
      <w:r w:rsidR="006919B4" w:rsidRPr="00AC05F1">
        <w:rPr>
          <w:rFonts w:ascii="FangSong" w:eastAsia="FangSong" w:hAnsi="FangSong" w:cs="PingFang TC" w:hint="eastAsia"/>
        </w:rPr>
        <w:t>邓仙来</w:t>
      </w:r>
      <w:r w:rsidR="006919B4" w:rsidRPr="00AC05F1">
        <w:rPr>
          <w:rFonts w:ascii="PingFang TC" w:eastAsia="PingFang TC" w:hAnsi="PingFang TC" w:cs="PingFang TC" w:hint="eastAsia"/>
        </w:rPr>
        <w:t xml:space="preserve"> </w:t>
      </w:r>
      <w:r w:rsidR="006919B4" w:rsidRPr="00AC05F1">
        <w:rPr>
          <w:rFonts w:eastAsia="PingFang TC"/>
        </w:rPr>
        <w:t>（</w:t>
      </w:r>
      <w:r w:rsidR="006919B4" w:rsidRPr="00AC05F1">
        <w:rPr>
          <w:rFonts w:eastAsia="PingFang TC"/>
        </w:rPr>
        <w:t>2024-03-08</w:t>
      </w:r>
      <w:r w:rsidR="006919B4" w:rsidRPr="00AC05F1">
        <w:rPr>
          <w:rFonts w:eastAsia="PingFang TC"/>
        </w:rPr>
        <w:t>）</w:t>
      </w:r>
      <w:r w:rsidR="006919B4" w:rsidRPr="00AC05F1">
        <w:rPr>
          <w:rFonts w:eastAsia="PingFang TC"/>
          <w:i/>
          <w:iCs/>
        </w:rPr>
        <w:t>Ruidian zhengshi jiaru Beiyue</w:t>
      </w:r>
      <w:r w:rsidR="006919B4" w:rsidRPr="00AC05F1">
        <w:rPr>
          <w:rFonts w:eastAsia="PingFang TC"/>
        </w:rPr>
        <w:t xml:space="preserve"> (</w:t>
      </w:r>
      <w:r w:rsidR="006919B4" w:rsidRPr="00AC05F1">
        <w:rPr>
          <w:rFonts w:ascii="FangSong" w:eastAsia="FangSong" w:hAnsi="FangSong" w:hint="eastAsia"/>
        </w:rPr>
        <w:t>瑞典正式加入北约</w:t>
      </w:r>
      <w:r w:rsidR="006919B4" w:rsidRPr="00AC05F1">
        <w:rPr>
          <w:rFonts w:eastAsia="PingFang TC"/>
        </w:rPr>
        <w:t>)</w:t>
      </w:r>
      <w:r w:rsidR="006919B4" w:rsidRPr="00AC05F1">
        <w:rPr>
          <w:rFonts w:eastAsia="PingFang TC" w:hint="eastAsia"/>
        </w:rPr>
        <w:t xml:space="preserve"> </w:t>
      </w:r>
      <w:r w:rsidR="006919B4" w:rsidRPr="00AC05F1">
        <w:rPr>
          <w:rFonts w:eastAsia="PingFang TC"/>
        </w:rPr>
        <w:t xml:space="preserve">Xinhuawang </w:t>
      </w:r>
      <w:r w:rsidR="006919B4" w:rsidRPr="00AC05F1">
        <w:rPr>
          <w:rFonts w:ascii="FangSong" w:eastAsia="FangSong" w:hAnsi="FangSong" w:hint="eastAsia"/>
        </w:rPr>
        <w:t>新华网</w:t>
      </w:r>
      <w:r w:rsidR="006919B4" w:rsidRPr="00AC05F1">
        <w:rPr>
          <w:rFonts w:eastAsia="PingFang TC"/>
        </w:rPr>
        <w:t xml:space="preserve">Sverige formellt medlem i NATO. </w:t>
      </w:r>
      <w:r w:rsidR="006919B4" w:rsidRPr="00AC05F1">
        <w:rPr>
          <w:rFonts w:eastAsia="PingFang TC"/>
        </w:rPr>
        <w:fldChar w:fldCharType="begin"/>
      </w:r>
      <w:r w:rsidR="006919B4" w:rsidRPr="00AC05F1">
        <w:rPr>
          <w:rFonts w:eastAsia="PingFang TC"/>
        </w:rPr>
        <w:instrText>HYPERLINK "http://www.news.cn/world/20240308/22b2520d9388475da9db60c74876e699/c.html"</w:instrText>
      </w:r>
      <w:r w:rsidR="006919B4" w:rsidRPr="00AC05F1">
        <w:rPr>
          <w:rFonts w:eastAsia="PingFang TC"/>
        </w:rPr>
      </w:r>
      <w:r w:rsidR="006919B4" w:rsidRPr="00AC05F1">
        <w:rPr>
          <w:rFonts w:eastAsia="PingFang TC"/>
        </w:rPr>
        <w:fldChar w:fldCharType="separate"/>
      </w:r>
      <w:r w:rsidR="006919B4" w:rsidRPr="00AC05F1">
        <w:rPr>
          <w:rStyle w:val="Hyperlink"/>
          <w:rFonts w:eastAsia="PingFang TC"/>
        </w:rPr>
        <w:t>http://www.news.cn/worl</w:t>
      </w:r>
      <w:r w:rsidR="006919B4" w:rsidRPr="00AC05F1">
        <w:rPr>
          <w:rStyle w:val="Hyperlink"/>
          <w:rFonts w:eastAsia="PingFang TC"/>
        </w:rPr>
        <w:t>d</w:t>
      </w:r>
      <w:r w:rsidR="006919B4" w:rsidRPr="00AC05F1">
        <w:rPr>
          <w:rStyle w:val="Hyperlink"/>
          <w:rFonts w:eastAsia="PingFang TC"/>
        </w:rPr>
        <w:t>/20240308/22b</w:t>
      </w:r>
      <w:r w:rsidR="006919B4" w:rsidRPr="00AC05F1">
        <w:rPr>
          <w:rStyle w:val="Hyperlink"/>
          <w:rFonts w:eastAsia="PingFang TC"/>
        </w:rPr>
        <w:t>2</w:t>
      </w:r>
      <w:r w:rsidR="006919B4" w:rsidRPr="00AC05F1">
        <w:rPr>
          <w:rStyle w:val="Hyperlink"/>
          <w:rFonts w:eastAsia="PingFang TC"/>
        </w:rPr>
        <w:t>520d9388475da9db60c74876e699/c.html</w:t>
      </w:r>
      <w:r w:rsidR="006919B4" w:rsidRPr="00AC05F1">
        <w:rPr>
          <w:rFonts w:eastAsia="PingFang TC"/>
        </w:rPr>
        <w:fldChar w:fldCharType="end"/>
      </w:r>
    </w:p>
    <w:p w14:paraId="6963F759" w14:textId="2E053A24" w:rsidR="006919B4" w:rsidRPr="00AC05F1" w:rsidRDefault="006919B4" w:rsidP="003A51F0">
      <w:pPr>
        <w:rPr>
          <w:rFonts w:eastAsia="PingFang TC"/>
        </w:rPr>
      </w:pPr>
      <w:r w:rsidRPr="00AC05F1">
        <w:rPr>
          <w:rFonts w:eastAsia="PingFang TC"/>
        </w:rPr>
        <w:t>(1 sid.)</w:t>
      </w:r>
      <w:r w:rsidR="007E3339" w:rsidRPr="00AC05F1">
        <w:rPr>
          <w:rFonts w:eastAsia="PingFang TC"/>
        </w:rPr>
        <w:t xml:space="preserve"> </w:t>
      </w:r>
      <w:r w:rsidR="007E3339" w:rsidRPr="00AC05F1">
        <w:rPr>
          <w:rFonts w:eastAsia="PingFang TC"/>
        </w:rPr>
        <w:t>[2024-05-22]</w:t>
      </w:r>
    </w:p>
    <w:p w14:paraId="13D946E4" w14:textId="77777777" w:rsidR="005D2AD5" w:rsidRPr="00AC05F1" w:rsidRDefault="005D2AD5" w:rsidP="003A51F0">
      <w:pPr>
        <w:rPr>
          <w:rFonts w:ascii="Times" w:hAnsi="Times"/>
        </w:rPr>
      </w:pPr>
    </w:p>
    <w:p w14:paraId="4C3C77C9" w14:textId="79A396B3" w:rsidR="003A51F0" w:rsidRPr="00AC05F1" w:rsidRDefault="003A51F0" w:rsidP="003A51F0">
      <w:pPr>
        <w:rPr>
          <w:rFonts w:ascii="Times" w:hAnsi="Times"/>
        </w:rPr>
      </w:pPr>
      <w:r w:rsidRPr="00AC05F1">
        <w:rPr>
          <w:rFonts w:ascii="Times" w:hAnsi="Times"/>
        </w:rPr>
        <w:t xml:space="preserve">Fangfang </w:t>
      </w:r>
      <w:r w:rsidRPr="00AC05F1">
        <w:rPr>
          <w:rFonts w:ascii="FangSong" w:eastAsia="FangSong" w:hAnsi="FangSong" w:cs="PingFang TC" w:hint="eastAsia"/>
        </w:rPr>
        <w:t>方方</w:t>
      </w:r>
      <w:r w:rsidRPr="00AC05F1">
        <w:rPr>
          <w:rFonts w:ascii="Times" w:hAnsi="Times"/>
        </w:rPr>
        <w:t xml:space="preserve">(2020). </w:t>
      </w:r>
      <w:r w:rsidRPr="00AC05F1">
        <w:rPr>
          <w:rFonts w:ascii="Times" w:hAnsi="Times"/>
          <w:i/>
          <w:iCs/>
        </w:rPr>
        <w:t>Wuhan fengcheng riji</w:t>
      </w:r>
      <w:r w:rsidRPr="00AC05F1">
        <w:rPr>
          <w:rFonts w:ascii="Times" w:hAnsi="Times"/>
        </w:rPr>
        <w:t xml:space="preserve"> (</w:t>
      </w:r>
      <w:r w:rsidRPr="00AC05F1">
        <w:rPr>
          <w:rFonts w:ascii="FangSong" w:eastAsia="FangSong" w:hAnsi="FangSong" w:cs="PingFang TC" w:hint="eastAsia"/>
        </w:rPr>
        <w:t>武汉封城日记</w:t>
      </w:r>
      <w:r w:rsidRPr="00AC05F1">
        <w:rPr>
          <w:rFonts w:ascii="Times" w:hAnsi="Times"/>
        </w:rPr>
        <w:t xml:space="preserve">). </w:t>
      </w:r>
    </w:p>
    <w:p w14:paraId="46CC2C71" w14:textId="04F1F7C1" w:rsidR="003A51F0" w:rsidRPr="00AC05F1" w:rsidRDefault="003A51F0" w:rsidP="003A51F0">
      <w:pPr>
        <w:rPr>
          <w:rFonts w:ascii="Times" w:hAnsi="Times"/>
        </w:rPr>
      </w:pPr>
      <w:r w:rsidRPr="00AC05F1">
        <w:rPr>
          <w:rFonts w:ascii="Times" w:hAnsi="Times"/>
        </w:rPr>
        <w:t>Det första kapitlet ur en mycket omtalad essä i dagboksform, skriven i Wuhan som stängdes för omvärlden i samband med det första kända utbrottet av COVID-19, den 23 januari 2020. (15 sid.).</w:t>
      </w:r>
      <w:r w:rsidR="006919B4" w:rsidRPr="00AC05F1">
        <w:rPr>
          <w:rFonts w:ascii="Times" w:hAnsi="Times"/>
        </w:rPr>
        <w:t xml:space="preserve"> Tillhandahålls vid kursstart.</w:t>
      </w:r>
    </w:p>
    <w:p w14:paraId="0F9C0EE3" w14:textId="77777777" w:rsidR="003A51F0" w:rsidRDefault="003A51F0" w:rsidP="003A51F0">
      <w:pPr>
        <w:rPr>
          <w:rFonts w:ascii="Times" w:hAnsi="Times"/>
          <w:sz w:val="28"/>
          <w:szCs w:val="28"/>
        </w:rPr>
      </w:pPr>
    </w:p>
    <w:p w14:paraId="67732B2B" w14:textId="4E1806F0" w:rsidR="001E7FA5" w:rsidRPr="00AC05F1" w:rsidRDefault="003A51F0" w:rsidP="001E7FA5">
      <w:pPr>
        <w:rPr>
          <w:rFonts w:eastAsia="PingFang TC"/>
        </w:rPr>
      </w:pPr>
      <w:r w:rsidRPr="00AC05F1">
        <w:rPr>
          <w:rFonts w:ascii="Times" w:hAnsi="Times"/>
        </w:rPr>
        <w:t xml:space="preserve">Li, Ang </w:t>
      </w:r>
      <w:r w:rsidRPr="00AC05F1">
        <w:rPr>
          <w:rFonts w:ascii="FangSong" w:eastAsia="FangSong" w:hAnsi="FangSong" w:cs="PingFang TC" w:hint="eastAsia"/>
        </w:rPr>
        <w:t>李昂</w:t>
      </w:r>
      <w:r w:rsidRPr="00AC05F1">
        <w:rPr>
          <w:rFonts w:ascii="Times" w:hAnsi="Times" w:hint="eastAsia"/>
        </w:rPr>
        <w:t xml:space="preserve"> </w:t>
      </w:r>
      <w:r w:rsidRPr="00AC05F1">
        <w:rPr>
          <w:rFonts w:ascii="Times" w:hAnsi="Times"/>
        </w:rPr>
        <w:t xml:space="preserve">&amp; Wu, Yue </w:t>
      </w:r>
      <w:r w:rsidRPr="00AC05F1">
        <w:rPr>
          <w:rFonts w:ascii="FangSong" w:eastAsia="FangSong" w:hAnsi="FangSong" w:cs="PingFang TC" w:hint="eastAsia"/>
        </w:rPr>
        <w:t>伍越</w:t>
      </w:r>
      <w:r w:rsidRPr="00AC05F1">
        <w:rPr>
          <w:rFonts w:ascii="Times" w:hAnsi="Times"/>
        </w:rPr>
        <w:t xml:space="preserve"> (red, 2022-05-03). </w:t>
      </w:r>
      <w:r w:rsidRPr="00AC05F1">
        <w:rPr>
          <w:rFonts w:ascii="Times" w:hAnsi="Times"/>
          <w:i/>
          <w:iCs/>
        </w:rPr>
        <w:t>Zeliansiji ruhe zai dibaozhong zhili guojia?</w:t>
      </w:r>
      <w:r w:rsidRPr="00AC05F1">
        <w:rPr>
          <w:rFonts w:ascii="Times" w:hAnsi="Times"/>
        </w:rPr>
        <w:t xml:space="preserve"> (</w:t>
      </w:r>
      <w:r w:rsidRPr="00AC05F1">
        <w:rPr>
          <w:rFonts w:ascii="PingFang TC" w:eastAsia="PingFang TC" w:hAnsi="PingFang TC" w:cs="PingFang TC" w:hint="eastAsia"/>
        </w:rPr>
        <w:t>泽连斯基如何在地堡中治理国家</w:t>
      </w:r>
      <w:r w:rsidRPr="00AC05F1">
        <w:rPr>
          <w:rFonts w:ascii="Times" w:hAnsi="Times" w:hint="eastAsia"/>
        </w:rPr>
        <w:t>?</w:t>
      </w:r>
      <w:r w:rsidRPr="00AC05F1">
        <w:rPr>
          <w:rFonts w:ascii="Times" w:hAnsi="Times"/>
        </w:rPr>
        <w:t xml:space="preserve">). Cankao xiaoxi. En förvånansvärt positiv artikel om president Zelenskyjs vardag. </w:t>
      </w:r>
      <w:r w:rsidRPr="00AC05F1">
        <w:fldChar w:fldCharType="begin"/>
      </w:r>
      <w:r w:rsidRPr="00AC05F1">
        <w:instrText>HYPERLINK "https://www.sohu.com/a/543383831_267106"</w:instrText>
      </w:r>
      <w:r w:rsidRPr="00AC05F1">
        <w:fldChar w:fldCharType="separate"/>
      </w:r>
      <w:r w:rsidRPr="00AC05F1">
        <w:rPr>
          <w:rStyle w:val="Hyperlink"/>
        </w:rPr>
        <w:t>https://www.sohu.com/a/5433</w:t>
      </w:r>
      <w:r w:rsidRPr="00AC05F1">
        <w:rPr>
          <w:rStyle w:val="Hyperlink"/>
        </w:rPr>
        <w:t>8</w:t>
      </w:r>
      <w:r w:rsidRPr="00AC05F1">
        <w:rPr>
          <w:rStyle w:val="Hyperlink"/>
        </w:rPr>
        <w:t>38</w:t>
      </w:r>
      <w:r w:rsidRPr="00AC05F1">
        <w:rPr>
          <w:rStyle w:val="Hyperlink"/>
        </w:rPr>
        <w:t>3</w:t>
      </w:r>
      <w:r w:rsidRPr="00AC05F1">
        <w:rPr>
          <w:rStyle w:val="Hyperlink"/>
        </w:rPr>
        <w:t>1_267106</w:t>
      </w:r>
      <w:r w:rsidRPr="00AC05F1">
        <w:rPr>
          <w:rStyle w:val="Hyperlink"/>
        </w:rPr>
        <w:fldChar w:fldCharType="end"/>
      </w:r>
      <w:r w:rsidRPr="00AC05F1">
        <w:t xml:space="preserve">  </w:t>
      </w:r>
      <w:r w:rsidRPr="00AC05F1">
        <w:rPr>
          <w:rFonts w:ascii="Times" w:hAnsi="Times"/>
        </w:rPr>
        <w:t>(1 sid.)</w:t>
      </w:r>
      <w:r w:rsidR="001E7FA5" w:rsidRPr="00AC05F1">
        <w:rPr>
          <w:rFonts w:ascii="Times" w:hAnsi="Times"/>
        </w:rPr>
        <w:t xml:space="preserve"> </w:t>
      </w:r>
      <w:r w:rsidR="007E3339" w:rsidRPr="00AC05F1">
        <w:rPr>
          <w:rFonts w:eastAsia="PingFang TC"/>
        </w:rPr>
        <w:t>[</w:t>
      </w:r>
      <w:r w:rsidR="001E7FA5" w:rsidRPr="00AC05F1">
        <w:rPr>
          <w:rFonts w:eastAsia="PingFang TC"/>
        </w:rPr>
        <w:t>2024-05-22</w:t>
      </w:r>
      <w:r w:rsidR="007E3339" w:rsidRPr="00AC05F1">
        <w:rPr>
          <w:rFonts w:eastAsia="PingFang TC"/>
        </w:rPr>
        <w:t>]</w:t>
      </w:r>
    </w:p>
    <w:p w14:paraId="7A171A55" w14:textId="484C09EE" w:rsidR="003A51F0" w:rsidRDefault="003A51F0" w:rsidP="003A51F0">
      <w:pPr>
        <w:rPr>
          <w:rFonts w:ascii="Times" w:hAnsi="Times"/>
          <w:sz w:val="28"/>
          <w:szCs w:val="28"/>
        </w:rPr>
      </w:pPr>
    </w:p>
    <w:p w14:paraId="3CC1E4C7" w14:textId="77777777" w:rsidR="005D2AD5" w:rsidRDefault="005D2AD5" w:rsidP="003A51F0">
      <w:pPr>
        <w:rPr>
          <w:rFonts w:ascii="Times" w:hAnsi="Times"/>
          <w:sz w:val="28"/>
          <w:szCs w:val="28"/>
        </w:rPr>
      </w:pPr>
    </w:p>
    <w:p w14:paraId="3F4A9511" w14:textId="56D1A33B" w:rsidR="001E7FA5" w:rsidRPr="00AC05F1" w:rsidRDefault="005D2AD5" w:rsidP="001E7FA5">
      <w:pPr>
        <w:rPr>
          <w:rFonts w:eastAsia="PingFang TC"/>
        </w:rPr>
      </w:pPr>
      <w:r w:rsidRPr="00AC05F1">
        <w:rPr>
          <w:rFonts w:ascii="Times" w:hAnsi="Times"/>
        </w:rPr>
        <w:t xml:space="preserve">Yin, Miao </w:t>
      </w:r>
      <w:r w:rsidRPr="00AC05F1">
        <w:rPr>
          <w:rFonts w:ascii="FangSong" w:eastAsia="FangSong" w:hAnsi="FangSong" w:cs="PingFang TC" w:hint="eastAsia"/>
        </w:rPr>
        <w:t>殷淼</w:t>
      </w:r>
      <w:r w:rsidRPr="00AC05F1">
        <w:rPr>
          <w:rFonts w:ascii="PingFang TC" w:eastAsia="PingFang TC" w:hAnsi="PingFang TC" w:cs="PingFang TC" w:hint="eastAsia"/>
        </w:rPr>
        <w:t xml:space="preserve"> </w:t>
      </w:r>
      <w:r w:rsidR="00E80549" w:rsidRPr="00AC05F1">
        <w:rPr>
          <w:rFonts w:eastAsia="PingFang TC"/>
        </w:rPr>
        <w:t>（</w:t>
      </w:r>
      <w:r w:rsidR="00E80549" w:rsidRPr="00AC05F1">
        <w:rPr>
          <w:rFonts w:eastAsia="PingFang TC"/>
        </w:rPr>
        <w:t>2024-02-27</w:t>
      </w:r>
      <w:r w:rsidR="00E80549" w:rsidRPr="00AC05F1">
        <w:rPr>
          <w:rFonts w:eastAsia="PingFang TC"/>
        </w:rPr>
        <w:t>）</w:t>
      </w:r>
      <w:r w:rsidR="00E80549" w:rsidRPr="00AC05F1">
        <w:rPr>
          <w:rFonts w:ascii="PingFang TC" w:eastAsia="PingFang TC" w:hAnsi="PingFang TC" w:cs="PingFang TC" w:hint="eastAsia"/>
        </w:rPr>
        <w:t xml:space="preserve"> </w:t>
      </w:r>
      <w:r w:rsidRPr="00AC05F1">
        <w:rPr>
          <w:rFonts w:eastAsia="PingFang TC"/>
          <w:i/>
          <w:iCs/>
        </w:rPr>
        <w:t>Xiongyali yihui pizhun Ruidian jiaru Beiyue</w:t>
      </w:r>
      <w:r w:rsidRPr="00AC05F1">
        <w:rPr>
          <w:rFonts w:eastAsia="PingFang TC"/>
        </w:rPr>
        <w:t xml:space="preserve"> (</w:t>
      </w:r>
      <w:r w:rsidRPr="00AC05F1">
        <w:rPr>
          <w:rFonts w:ascii="FangSong" w:eastAsia="FangSong" w:hAnsi="FangSong" w:hint="eastAsia"/>
        </w:rPr>
        <w:t>匈牙利议会批准瑞典加入北约</w:t>
      </w:r>
      <w:r w:rsidRPr="00AC05F1">
        <w:rPr>
          <w:rFonts w:eastAsia="PingFang TC"/>
        </w:rPr>
        <w:t>)</w:t>
      </w:r>
      <w:r w:rsidRPr="00AC05F1">
        <w:rPr>
          <w:rFonts w:eastAsia="PingFang TC" w:hint="eastAsia"/>
        </w:rPr>
        <w:t xml:space="preserve"> </w:t>
      </w:r>
      <w:r w:rsidRPr="00AC05F1">
        <w:rPr>
          <w:rFonts w:eastAsia="PingFang TC"/>
        </w:rPr>
        <w:t xml:space="preserve">Renminwang </w:t>
      </w:r>
      <w:r w:rsidRPr="00AC05F1">
        <w:rPr>
          <w:rFonts w:ascii="FangSong" w:eastAsia="FangSong" w:hAnsi="FangSong" w:hint="eastAsia"/>
        </w:rPr>
        <w:t>人民网</w:t>
      </w:r>
      <w:r w:rsidRPr="00AC05F1">
        <w:rPr>
          <w:rFonts w:ascii="FangSong" w:eastAsia="FangSong" w:hAnsi="FangSong"/>
        </w:rPr>
        <w:t>.</w:t>
      </w:r>
      <w:r w:rsidRPr="00AC05F1">
        <w:rPr>
          <w:rFonts w:eastAsia="FangSong"/>
        </w:rPr>
        <w:t xml:space="preserve">Om det ungerska parlamentets godkännande av Sverige som medlem </w:t>
      </w:r>
      <w:r w:rsidRPr="00AC05F1">
        <w:rPr>
          <w:rFonts w:eastAsia="FangSong" w:hint="eastAsia"/>
        </w:rPr>
        <w:t>i</w:t>
      </w:r>
      <w:r w:rsidRPr="00AC05F1">
        <w:rPr>
          <w:rFonts w:eastAsia="FangSong"/>
        </w:rPr>
        <w:t xml:space="preserve"> NATO.</w:t>
      </w:r>
      <w:r w:rsidRPr="00AC05F1">
        <w:rPr>
          <w:rFonts w:ascii="FangSong" w:eastAsia="FangSong" w:hAnsi="FangSong"/>
        </w:rPr>
        <w:t xml:space="preserve"> </w:t>
      </w:r>
      <w:r w:rsidR="007E3339" w:rsidRPr="00AC05F1">
        <w:rPr>
          <w:rFonts w:eastAsia="FangSong"/>
        </w:rPr>
        <w:t xml:space="preserve">Renminwang </w:t>
      </w:r>
      <w:r w:rsidR="007E3339" w:rsidRPr="00AC05F1">
        <w:rPr>
          <w:rFonts w:ascii="FangSong" w:eastAsia="FangSong" w:hAnsi="FangSong"/>
        </w:rPr>
        <w:fldChar w:fldCharType="begin"/>
      </w:r>
      <w:r w:rsidR="007E3339" w:rsidRPr="00AC05F1">
        <w:rPr>
          <w:rFonts w:ascii="FangSong" w:eastAsia="FangSong" w:hAnsi="FangSong"/>
        </w:rPr>
        <w:instrText>HYPERLINK "http://world.people.com.cn/n1/2024/0227/c1002-40184340.html"</w:instrText>
      </w:r>
      <w:r w:rsidR="007E3339" w:rsidRPr="00AC05F1">
        <w:rPr>
          <w:rFonts w:ascii="FangSong" w:eastAsia="FangSong" w:hAnsi="FangSong"/>
        </w:rPr>
        <w:fldChar w:fldCharType="separate"/>
      </w:r>
      <w:r w:rsidR="007E3339" w:rsidRPr="00AC05F1">
        <w:rPr>
          <w:rStyle w:val="Hyperlink"/>
          <w:rFonts w:ascii="FangSong" w:eastAsia="FangSong" w:hAnsi="FangSong"/>
        </w:rPr>
        <w:t>http://world.people.com.cn/n1/2024/0227</w:t>
      </w:r>
      <w:r w:rsidR="007E3339" w:rsidRPr="00AC05F1">
        <w:rPr>
          <w:rStyle w:val="Hyperlink"/>
          <w:rFonts w:ascii="FangSong" w:eastAsia="FangSong" w:hAnsi="FangSong"/>
        </w:rPr>
        <w:t>/</w:t>
      </w:r>
      <w:r w:rsidR="007E3339" w:rsidRPr="00AC05F1">
        <w:rPr>
          <w:rStyle w:val="Hyperlink"/>
          <w:rFonts w:ascii="FangSong" w:eastAsia="FangSong" w:hAnsi="FangSong"/>
        </w:rPr>
        <w:t>c1002-4018</w:t>
      </w:r>
      <w:r w:rsidR="007E3339" w:rsidRPr="00AC05F1">
        <w:rPr>
          <w:rStyle w:val="Hyperlink"/>
          <w:rFonts w:ascii="FangSong" w:eastAsia="FangSong" w:hAnsi="FangSong"/>
        </w:rPr>
        <w:t>4</w:t>
      </w:r>
      <w:r w:rsidR="007E3339" w:rsidRPr="00AC05F1">
        <w:rPr>
          <w:rStyle w:val="Hyperlink"/>
          <w:rFonts w:ascii="FangSong" w:eastAsia="FangSong" w:hAnsi="FangSong"/>
        </w:rPr>
        <w:t>340.html</w:t>
      </w:r>
      <w:r w:rsidR="007E3339" w:rsidRPr="00AC05F1">
        <w:rPr>
          <w:rFonts w:ascii="FangSong" w:eastAsia="FangSong" w:hAnsi="FangSong"/>
        </w:rPr>
        <w:fldChar w:fldCharType="end"/>
      </w:r>
      <w:r w:rsidRPr="00AC05F1">
        <w:rPr>
          <w:rFonts w:ascii="FangSong" w:eastAsia="FangSong" w:hAnsi="FangSong"/>
        </w:rPr>
        <w:t xml:space="preserve"> (1 sid.)</w:t>
      </w:r>
      <w:r w:rsidR="001E7FA5" w:rsidRPr="00AC05F1">
        <w:rPr>
          <w:rFonts w:eastAsia="PingFang TC"/>
        </w:rPr>
        <w:t xml:space="preserve"> </w:t>
      </w:r>
      <w:r w:rsidR="007E3339" w:rsidRPr="00AC05F1">
        <w:rPr>
          <w:rFonts w:eastAsia="PingFang TC"/>
        </w:rPr>
        <w:t>[</w:t>
      </w:r>
      <w:r w:rsidR="001E7FA5" w:rsidRPr="00AC05F1">
        <w:rPr>
          <w:rFonts w:eastAsia="PingFang TC"/>
        </w:rPr>
        <w:t>2024-05-22</w:t>
      </w:r>
      <w:r w:rsidR="007E3339" w:rsidRPr="00AC05F1">
        <w:rPr>
          <w:rFonts w:eastAsia="PingFang TC"/>
        </w:rPr>
        <w:t>]</w:t>
      </w:r>
    </w:p>
    <w:p w14:paraId="52DE7858" w14:textId="2B458A03" w:rsidR="005D2AD5" w:rsidRDefault="005D2AD5" w:rsidP="005D2AD5">
      <w:pPr>
        <w:rPr>
          <w:rFonts w:ascii="FangSong" w:eastAsia="FangSong" w:hAnsi="FangSong"/>
          <w:sz w:val="28"/>
          <w:szCs w:val="28"/>
        </w:rPr>
      </w:pPr>
    </w:p>
    <w:p w14:paraId="7B07EB80" w14:textId="77777777" w:rsidR="00E41361" w:rsidRDefault="00E41361" w:rsidP="005D2AD5">
      <w:pPr>
        <w:rPr>
          <w:rFonts w:ascii="FangSong" w:eastAsia="FangSong" w:hAnsi="FangSong"/>
          <w:sz w:val="28"/>
          <w:szCs w:val="28"/>
        </w:rPr>
      </w:pPr>
    </w:p>
    <w:p w14:paraId="7C3C86C9" w14:textId="16E920C5" w:rsidR="001E7FA5" w:rsidRPr="00AC05F1" w:rsidRDefault="00E41361" w:rsidP="001E7FA5">
      <w:pPr>
        <w:rPr>
          <w:rFonts w:eastAsia="PingFang TC"/>
        </w:rPr>
      </w:pPr>
      <w:r w:rsidRPr="00AC05F1">
        <w:rPr>
          <w:rFonts w:ascii="Times" w:eastAsia="Microsoft YaHei" w:hAnsi="Times"/>
          <w:color w:val="000000"/>
        </w:rPr>
        <w:t xml:space="preserve">Zhang Taiyun </w:t>
      </w:r>
      <w:r w:rsidRPr="00AC05F1">
        <w:rPr>
          <w:rFonts w:ascii="FangSong" w:eastAsia="FangSong" w:hAnsi="FangSong" w:hint="eastAsia"/>
          <w:color w:val="000000"/>
        </w:rPr>
        <w:t>张泰运</w:t>
      </w:r>
      <w:r w:rsidRPr="00AC05F1">
        <w:rPr>
          <w:rFonts w:ascii="Times" w:eastAsia="Microsoft YaHei" w:hAnsi="Times" w:hint="eastAsia"/>
          <w:color w:val="000000"/>
        </w:rPr>
        <w:t xml:space="preserve"> &amp; Jiang Jie </w:t>
      </w:r>
      <w:r w:rsidRPr="00AC05F1">
        <w:rPr>
          <w:rFonts w:ascii="FangSong" w:eastAsia="FangSong" w:hAnsi="FangSong" w:hint="eastAsia"/>
          <w:color w:val="000000"/>
        </w:rPr>
        <w:t>姜洁</w:t>
      </w:r>
      <w:r w:rsidRPr="00AC05F1">
        <w:rPr>
          <w:rFonts w:ascii="Times" w:eastAsia="Microsoft YaHei" w:hAnsi="Times" w:hint="eastAsia"/>
          <w:color w:val="000000"/>
        </w:rPr>
        <w:t xml:space="preserve"> </w:t>
      </w:r>
      <w:r w:rsidRPr="00AC05F1">
        <w:rPr>
          <w:rFonts w:ascii="Times" w:eastAsia="Microsoft YaHei" w:hAnsi="Times"/>
          <w:color w:val="000000"/>
        </w:rPr>
        <w:t xml:space="preserve">(2024-03-14) </w:t>
      </w:r>
      <w:r w:rsidRPr="00AC05F1">
        <w:rPr>
          <w:rFonts w:ascii="Times" w:eastAsia="Microsoft YaHei" w:hAnsi="Times"/>
          <w:i/>
          <w:iCs/>
          <w:color w:val="000000"/>
        </w:rPr>
        <w:t>Guotaiban: Taiwan haixia bu cunzai suowei ”guoji shuiyu”</w:t>
      </w:r>
      <w:r w:rsidRPr="00AC05F1">
        <w:rPr>
          <w:rFonts w:ascii="Times" w:eastAsia="Microsoft YaHei" w:hAnsi="Times"/>
          <w:color w:val="000000"/>
        </w:rPr>
        <w:t xml:space="preserve"> (</w:t>
      </w:r>
      <w:r w:rsidRPr="00AC05F1">
        <w:rPr>
          <w:rFonts w:ascii="FangSong" w:eastAsia="FangSong" w:hAnsi="FangSong" w:hint="eastAsia"/>
          <w:color w:val="000000"/>
        </w:rPr>
        <w:t>国台办：台湾海峡不存在所谓“国际水域</w:t>
      </w:r>
      <w:r w:rsidRPr="00AC05F1">
        <w:rPr>
          <w:rFonts w:ascii="Times" w:eastAsia="Microsoft YaHei" w:hAnsi="Times" w:hint="eastAsia"/>
          <w:color w:val="000000"/>
        </w:rPr>
        <w:t>”</w:t>
      </w:r>
      <w:r w:rsidRPr="00AC05F1">
        <w:rPr>
          <w:rFonts w:ascii="Times" w:eastAsia="Microsoft YaHei" w:hAnsi="Times"/>
          <w:color w:val="000000"/>
        </w:rPr>
        <w:t xml:space="preserve">) Zhongguo xinwenwang </w:t>
      </w:r>
      <w:r w:rsidRPr="00AC05F1">
        <w:rPr>
          <w:rFonts w:ascii="FangSong" w:eastAsia="FangSong" w:hAnsi="FangSong" w:hint="eastAsia"/>
          <w:color w:val="000000"/>
        </w:rPr>
        <w:t>中国新闻网</w:t>
      </w:r>
      <w:r w:rsidRPr="00AC05F1">
        <w:rPr>
          <w:rFonts w:ascii="Times" w:eastAsia="Microsoft YaHei" w:hAnsi="Times"/>
          <w:color w:val="000000"/>
        </w:rPr>
        <w:t xml:space="preserve">. Om frågan huruvida internationellt farvatten existerar mellan Taiwan och fastlandet. </w:t>
      </w:r>
      <w:r w:rsidRPr="00AC05F1">
        <w:rPr>
          <w:rFonts w:ascii="Times" w:eastAsia="Microsoft YaHei" w:hAnsi="Times"/>
          <w:color w:val="000000"/>
        </w:rPr>
        <w:fldChar w:fldCharType="begin"/>
      </w:r>
      <w:r w:rsidRPr="00AC05F1">
        <w:rPr>
          <w:rFonts w:ascii="Times" w:eastAsia="Microsoft YaHei" w:hAnsi="Times"/>
          <w:color w:val="000000"/>
        </w:rPr>
        <w:instrText>HYPERLINK "https://www.chinanews.com.cn/gn/2024/03-13/10179512.shtml"</w:instrText>
      </w:r>
      <w:r w:rsidRPr="00AC05F1">
        <w:rPr>
          <w:rFonts w:ascii="Times" w:eastAsia="Microsoft YaHei" w:hAnsi="Times"/>
          <w:color w:val="000000"/>
        </w:rPr>
      </w:r>
      <w:r w:rsidRPr="00AC05F1">
        <w:rPr>
          <w:rFonts w:ascii="Times" w:eastAsia="Microsoft YaHei" w:hAnsi="Times"/>
          <w:color w:val="000000"/>
        </w:rPr>
        <w:fldChar w:fldCharType="separate"/>
      </w:r>
      <w:r w:rsidRPr="00AC05F1">
        <w:rPr>
          <w:rStyle w:val="Hyperlink"/>
          <w:rFonts w:ascii="Times" w:eastAsia="Microsoft YaHei" w:hAnsi="Times"/>
        </w:rPr>
        <w:t>https://ww</w:t>
      </w:r>
      <w:r w:rsidRPr="00AC05F1">
        <w:rPr>
          <w:rStyle w:val="Hyperlink"/>
          <w:rFonts w:ascii="Times" w:eastAsia="Microsoft YaHei" w:hAnsi="Times"/>
        </w:rPr>
        <w:t>w</w:t>
      </w:r>
      <w:r w:rsidRPr="00AC05F1">
        <w:rPr>
          <w:rStyle w:val="Hyperlink"/>
          <w:rFonts w:ascii="Times" w:eastAsia="Microsoft YaHei" w:hAnsi="Times"/>
        </w:rPr>
        <w:t>.chinanews.com.cn/gn/2024/03-13/10179512.shtml</w:t>
      </w:r>
      <w:r w:rsidRPr="00AC05F1">
        <w:rPr>
          <w:rFonts w:ascii="Times" w:eastAsia="Microsoft YaHei" w:hAnsi="Times"/>
          <w:color w:val="000000"/>
        </w:rPr>
        <w:fldChar w:fldCharType="end"/>
      </w:r>
      <w:r w:rsidRPr="00AC05F1">
        <w:rPr>
          <w:rFonts w:ascii="Times" w:eastAsia="Microsoft YaHei" w:hAnsi="Times"/>
          <w:color w:val="000000"/>
        </w:rPr>
        <w:t xml:space="preserve"> (1 sid.)</w:t>
      </w:r>
      <w:r w:rsidR="001E7FA5" w:rsidRPr="00AC05F1">
        <w:rPr>
          <w:rFonts w:ascii="Times" w:eastAsia="Microsoft YaHei" w:hAnsi="Times"/>
          <w:color w:val="000000"/>
        </w:rPr>
        <w:t xml:space="preserve"> </w:t>
      </w:r>
      <w:r w:rsidR="007E3339" w:rsidRPr="00AC05F1">
        <w:rPr>
          <w:rFonts w:eastAsia="PingFang TC"/>
        </w:rPr>
        <w:t>[</w:t>
      </w:r>
      <w:r w:rsidR="001E7FA5" w:rsidRPr="00AC05F1">
        <w:rPr>
          <w:rFonts w:eastAsia="PingFang TC"/>
        </w:rPr>
        <w:t>2024-05-22</w:t>
      </w:r>
      <w:r w:rsidR="007E3339" w:rsidRPr="00AC05F1">
        <w:rPr>
          <w:rFonts w:eastAsia="PingFang TC"/>
        </w:rPr>
        <w:t>]</w:t>
      </w:r>
    </w:p>
    <w:p w14:paraId="7F201ED3" w14:textId="390BCBB9" w:rsidR="00E41361" w:rsidRDefault="00E41361" w:rsidP="00E41361">
      <w:pPr>
        <w:rPr>
          <w:rFonts w:ascii="Times" w:eastAsia="Microsoft YaHei" w:hAnsi="Times"/>
          <w:color w:val="000000"/>
          <w:sz w:val="28"/>
          <w:szCs w:val="28"/>
        </w:rPr>
      </w:pPr>
    </w:p>
    <w:p w14:paraId="0E4B8562" w14:textId="77777777" w:rsidR="00E41361" w:rsidRDefault="00E41361" w:rsidP="00E41361">
      <w:pPr>
        <w:rPr>
          <w:rFonts w:ascii="Times" w:eastAsia="Microsoft YaHei" w:hAnsi="Times"/>
          <w:color w:val="000000"/>
          <w:sz w:val="28"/>
          <w:szCs w:val="28"/>
        </w:rPr>
      </w:pPr>
    </w:p>
    <w:p w14:paraId="233DEBE5" w14:textId="39D11D23" w:rsidR="008004F7" w:rsidRPr="00AC05F1" w:rsidRDefault="00077C7D" w:rsidP="004E4375">
      <w:pPr>
        <w:rPr>
          <w:rFonts w:ascii="Times" w:hAnsi="Times"/>
        </w:rPr>
      </w:pPr>
      <w:r w:rsidRPr="00AC05F1">
        <w:rPr>
          <w:rFonts w:ascii="Times" w:hAnsi="Times"/>
        </w:rPr>
        <w:t xml:space="preserve">Utöver ovanstående </w:t>
      </w:r>
      <w:r w:rsidR="00AC05F1">
        <w:rPr>
          <w:rFonts w:ascii="Times" w:hAnsi="Times"/>
        </w:rPr>
        <w:t xml:space="preserve">titlar </w:t>
      </w:r>
      <w:r w:rsidRPr="00AC05F1">
        <w:rPr>
          <w:rFonts w:ascii="Times" w:hAnsi="Times"/>
        </w:rPr>
        <w:t>tillkommer material i form av kommentarer, gloslistor, exempelsamlingar och övningar på utryck som förekommer i dessa texter, ca 30 sidor.</w:t>
      </w:r>
    </w:p>
    <w:p w14:paraId="23C6FD90" w14:textId="77777777" w:rsidR="00077C7D" w:rsidRDefault="00077C7D" w:rsidP="004E4375">
      <w:pPr>
        <w:rPr>
          <w:rFonts w:ascii="Times" w:hAnsi="Times"/>
          <w:sz w:val="28"/>
          <w:szCs w:val="28"/>
        </w:rPr>
      </w:pPr>
    </w:p>
    <w:p w14:paraId="3D619AAE" w14:textId="77777777" w:rsidR="004E4375" w:rsidRPr="004E4375" w:rsidRDefault="004E4375" w:rsidP="00C34643">
      <w:pPr>
        <w:rPr>
          <w:rFonts w:ascii="Times" w:hAnsi="Times"/>
          <w:sz w:val="22"/>
          <w:szCs w:val="22"/>
        </w:rPr>
      </w:pPr>
    </w:p>
    <w:p w14:paraId="5DF0DFFD" w14:textId="52DDC84C" w:rsidR="009B10DC" w:rsidRPr="00B07D81" w:rsidRDefault="009B10DC" w:rsidP="009B10DC">
      <w:pPr>
        <w:spacing w:after="120"/>
        <w:rPr>
          <w:rFonts w:ascii="Times" w:hAnsi="Times"/>
          <w:b/>
          <w:lang w:val="sv-SE"/>
        </w:rPr>
      </w:pPr>
      <w:r w:rsidRPr="00B07D81">
        <w:rPr>
          <w:rFonts w:ascii="Times" w:hAnsi="Times"/>
          <w:b/>
          <w:lang w:val="sv-SE"/>
        </w:rPr>
        <w:t>Delkurs 2: Examensarbete</w:t>
      </w:r>
      <w:r w:rsidR="0073130D" w:rsidRPr="00B07D81">
        <w:rPr>
          <w:rFonts w:ascii="Times" w:hAnsi="Times"/>
          <w:b/>
          <w:lang w:val="sv-SE"/>
        </w:rPr>
        <w:t>/uppsatsdel</w:t>
      </w:r>
    </w:p>
    <w:p w14:paraId="5E3C9FA9" w14:textId="77777777" w:rsidR="00E41361" w:rsidRDefault="00E41361" w:rsidP="009B10DC">
      <w:pPr>
        <w:spacing w:after="120"/>
        <w:rPr>
          <w:rFonts w:ascii="Times" w:hAnsi="Times"/>
          <w:b/>
          <w:sz w:val="28"/>
          <w:szCs w:val="28"/>
          <w:lang w:val="sv-SE"/>
        </w:rPr>
      </w:pPr>
    </w:p>
    <w:p w14:paraId="7085C4C4" w14:textId="77777777" w:rsidR="00E41361" w:rsidRPr="00B07D81" w:rsidRDefault="00E41361" w:rsidP="00E41361">
      <w:pPr>
        <w:rPr>
          <w:rFonts w:ascii="Times" w:hAnsi="Times"/>
        </w:rPr>
      </w:pPr>
      <w:r w:rsidRPr="00B07D81">
        <w:rPr>
          <w:rFonts w:ascii="Times" w:hAnsi="Times"/>
        </w:rPr>
        <w:t>Egen bredvidläsning på kinesiska (minst 10 000 kinesiska tecken, ca. 15 sidor</w:t>
      </w:r>
      <w:r w:rsidRPr="00B07D81">
        <w:rPr>
          <w:rFonts w:ascii="Times" w:hAnsi="Times" w:hint="eastAsia"/>
        </w:rPr>
        <w:t>)</w:t>
      </w:r>
      <w:r w:rsidRPr="00B07D81">
        <w:rPr>
          <w:rFonts w:ascii="Times" w:hAnsi="Times"/>
        </w:rPr>
        <w:t xml:space="preserve"> som är relevant för det valda uppsatsämnet väljs i samråd med handledare.</w:t>
      </w:r>
    </w:p>
    <w:p w14:paraId="035BB6F0" w14:textId="77777777" w:rsidR="00E41361" w:rsidRPr="00E41361" w:rsidRDefault="00E41361" w:rsidP="009B10DC">
      <w:pPr>
        <w:spacing w:after="120"/>
        <w:rPr>
          <w:rFonts w:ascii="Times" w:hAnsi="Times"/>
          <w:b/>
          <w:sz w:val="28"/>
          <w:szCs w:val="28"/>
        </w:rPr>
      </w:pPr>
    </w:p>
    <w:p w14:paraId="1CEC298C" w14:textId="315E94F2" w:rsidR="00F66786" w:rsidRPr="00EA7CC1" w:rsidRDefault="00F66786" w:rsidP="004E1BB0">
      <w:pPr>
        <w:rPr>
          <w:rFonts w:ascii="Times" w:hAnsi="Times"/>
          <w:sz w:val="28"/>
          <w:szCs w:val="28"/>
        </w:rPr>
      </w:pPr>
    </w:p>
    <w:p w14:paraId="154FC1DC" w14:textId="77777777" w:rsidR="00224480" w:rsidRPr="00AC05F1" w:rsidRDefault="00224480" w:rsidP="00224480">
      <w:pPr>
        <w:textAlignment w:val="baseline"/>
        <w:rPr>
          <w:color w:val="000000"/>
        </w:rPr>
      </w:pPr>
      <w:r w:rsidRPr="00AC05F1">
        <w:rPr>
          <w:color w:val="000000"/>
        </w:rPr>
        <w:t>Forskaretik och forskningsetik (Lunds universitet, 2010), en sammanfattning (5 sidor) av den svenska universitetsvärldens etikregler med hänvisningar till relevanta lagtexter och regelverk. Laddas ned från länksidan</w:t>
      </w:r>
      <w:r w:rsidRPr="00AC05F1">
        <w:rPr>
          <w:rStyle w:val="apple-converted-space"/>
          <w:color w:val="000000"/>
        </w:rPr>
        <w:t> </w:t>
      </w:r>
      <w:r w:rsidRPr="00AC05F1">
        <w:rPr>
          <w:color w:val="800080"/>
          <w:bdr w:val="none" w:sz="0" w:space="0" w:color="auto" w:frame="1"/>
        </w:rPr>
        <w:fldChar w:fldCharType="begin"/>
      </w:r>
      <w:r w:rsidRPr="00AC05F1">
        <w:rPr>
          <w:color w:val="800080"/>
          <w:bdr w:val="none" w:sz="0" w:space="0" w:color="auto" w:frame="1"/>
        </w:rPr>
        <w:instrText>HYPERLINK "https://libguides.lub.lu.se/ld.php?content_id=12013334" \t "_blank"</w:instrText>
      </w:r>
      <w:r w:rsidRPr="00AC05F1">
        <w:rPr>
          <w:color w:val="800080"/>
          <w:bdr w:val="none" w:sz="0" w:space="0" w:color="auto" w:frame="1"/>
        </w:rPr>
      </w:r>
      <w:r w:rsidRPr="00AC05F1">
        <w:rPr>
          <w:color w:val="800080"/>
          <w:bdr w:val="none" w:sz="0" w:space="0" w:color="auto" w:frame="1"/>
        </w:rPr>
        <w:fldChar w:fldCharType="separate"/>
      </w:r>
      <w:r w:rsidRPr="00AC05F1">
        <w:rPr>
          <w:rStyle w:val="Hyperlink"/>
          <w:bdr w:val="none" w:sz="0" w:space="0" w:color="auto" w:frame="1"/>
        </w:rPr>
        <w:t>https://libguides.lub.lu.</w:t>
      </w:r>
      <w:r w:rsidRPr="00AC05F1">
        <w:rPr>
          <w:rStyle w:val="Hyperlink"/>
          <w:bdr w:val="none" w:sz="0" w:space="0" w:color="auto" w:frame="1"/>
        </w:rPr>
        <w:t>s</w:t>
      </w:r>
      <w:r w:rsidRPr="00AC05F1">
        <w:rPr>
          <w:rStyle w:val="Hyperlink"/>
          <w:bdr w:val="none" w:sz="0" w:space="0" w:color="auto" w:frame="1"/>
        </w:rPr>
        <w:t>e/ld.php?content_id=12013334</w:t>
      </w:r>
      <w:r w:rsidRPr="00AC05F1">
        <w:rPr>
          <w:color w:val="800080"/>
          <w:bdr w:val="none" w:sz="0" w:space="0" w:color="auto" w:frame="1"/>
        </w:rPr>
        <w:fldChar w:fldCharType="end"/>
      </w:r>
      <w:r w:rsidRPr="00AC05F1">
        <w:rPr>
          <w:color w:val="000000"/>
        </w:rPr>
        <w:t> (4s)</w:t>
      </w:r>
    </w:p>
    <w:p w14:paraId="2FCCC999" w14:textId="77777777" w:rsidR="00224480" w:rsidRPr="00224480" w:rsidRDefault="00224480" w:rsidP="00224480">
      <w:pPr>
        <w:textAlignment w:val="baseline"/>
        <w:rPr>
          <w:color w:val="000000"/>
          <w:sz w:val="28"/>
          <w:szCs w:val="28"/>
        </w:rPr>
      </w:pPr>
      <w:r w:rsidRPr="00224480">
        <w:rPr>
          <w:color w:val="000000"/>
          <w:sz w:val="28"/>
          <w:szCs w:val="28"/>
        </w:rPr>
        <w:lastRenderedPageBreak/>
        <w:t> </w:t>
      </w:r>
    </w:p>
    <w:p w14:paraId="5E5EC0A8" w14:textId="77777777" w:rsidR="00224480" w:rsidRPr="00AC05F1" w:rsidRDefault="00224480" w:rsidP="00224480">
      <w:pPr>
        <w:textAlignment w:val="baseline"/>
        <w:rPr>
          <w:color w:val="000000"/>
        </w:rPr>
      </w:pPr>
      <w:r w:rsidRPr="00AC05F1">
        <w:rPr>
          <w:color w:val="000000"/>
        </w:rPr>
        <w:t>Kandidatuppsats: Anvisningar och råd</w:t>
      </w:r>
      <w:r w:rsidRPr="00AC05F1">
        <w:rPr>
          <w:rStyle w:val="apple-converted-space"/>
          <w:color w:val="000000"/>
        </w:rPr>
        <w:t> </w:t>
      </w:r>
      <w:r w:rsidRPr="00AC05F1">
        <w:rPr>
          <w:color w:val="000000"/>
        </w:rPr>
        <w:t>(SOL/kinesiska, 2015), anvisningar utarbetade och regelbundet uppdaterade av lärare vid ämnet kinesiska. Laddas ned från länksidan</w:t>
      </w:r>
      <w:r w:rsidRPr="00AC05F1">
        <w:rPr>
          <w:rStyle w:val="apple-converted-space"/>
          <w:color w:val="000000"/>
        </w:rPr>
        <w:t> </w:t>
      </w:r>
      <w:r w:rsidRPr="00AC05F1">
        <w:rPr>
          <w:color w:val="800080"/>
          <w:bdr w:val="none" w:sz="0" w:space="0" w:color="auto" w:frame="1"/>
        </w:rPr>
        <w:fldChar w:fldCharType="begin"/>
      </w:r>
      <w:r w:rsidRPr="00AC05F1">
        <w:rPr>
          <w:color w:val="800080"/>
          <w:bdr w:val="none" w:sz="0" w:space="0" w:color="auto" w:frame="1"/>
        </w:rPr>
        <w:instrText>HYPERLINK "https://libguides.lub.lu.se/ld.php?content_id=12013331" \t "_blank"</w:instrText>
      </w:r>
      <w:r w:rsidRPr="00AC05F1">
        <w:rPr>
          <w:color w:val="800080"/>
          <w:bdr w:val="none" w:sz="0" w:space="0" w:color="auto" w:frame="1"/>
        </w:rPr>
      </w:r>
      <w:r w:rsidRPr="00AC05F1">
        <w:rPr>
          <w:color w:val="800080"/>
          <w:bdr w:val="none" w:sz="0" w:space="0" w:color="auto" w:frame="1"/>
        </w:rPr>
        <w:fldChar w:fldCharType="separate"/>
      </w:r>
      <w:r w:rsidRPr="00AC05F1">
        <w:rPr>
          <w:rStyle w:val="Hyperlink"/>
          <w:bdr w:val="none" w:sz="0" w:space="0" w:color="auto" w:frame="1"/>
        </w:rPr>
        <w:t>https://libguides.lub.lu.se/ld.php?content_id=12013331</w:t>
      </w:r>
      <w:r w:rsidRPr="00AC05F1">
        <w:rPr>
          <w:color w:val="800080"/>
          <w:bdr w:val="none" w:sz="0" w:space="0" w:color="auto" w:frame="1"/>
        </w:rPr>
        <w:fldChar w:fldCharType="end"/>
      </w:r>
      <w:r w:rsidRPr="00AC05F1">
        <w:rPr>
          <w:color w:val="000000"/>
        </w:rPr>
        <w:t> (9s)</w:t>
      </w:r>
    </w:p>
    <w:p w14:paraId="7411D135" w14:textId="77777777" w:rsidR="00224480" w:rsidRDefault="00224480" w:rsidP="00224480"/>
    <w:p w14:paraId="2FE2382B" w14:textId="1AB6662A" w:rsidR="00FF32EF" w:rsidRPr="00AC05F1" w:rsidRDefault="00FF32EF" w:rsidP="00FF32EF">
      <w:pPr>
        <w:rPr>
          <w:rFonts w:ascii="Times" w:hAnsi="Times"/>
          <w:lang w:val="en-US"/>
        </w:rPr>
      </w:pPr>
      <w:proofErr w:type="spellStart"/>
      <w:r w:rsidRPr="00AC05F1">
        <w:rPr>
          <w:rFonts w:ascii="Times" w:hAnsi="Times"/>
          <w:iCs/>
          <w:lang w:val="en-US"/>
        </w:rPr>
        <w:t>Radich</w:t>
      </w:r>
      <w:proofErr w:type="spellEnd"/>
      <w:r w:rsidRPr="00AC05F1">
        <w:rPr>
          <w:rFonts w:ascii="Times" w:hAnsi="Times"/>
          <w:iCs/>
          <w:lang w:val="en-US"/>
        </w:rPr>
        <w:t>, Michael</w:t>
      </w:r>
      <w:r w:rsidRPr="00AC05F1">
        <w:rPr>
          <w:rFonts w:ascii="Times" w:hAnsi="Times"/>
          <w:i/>
          <w:iCs/>
          <w:lang w:val="en-US"/>
        </w:rPr>
        <w:t xml:space="preserve"> </w:t>
      </w:r>
      <w:r w:rsidRPr="00AC05F1">
        <w:rPr>
          <w:rFonts w:ascii="Times" w:hAnsi="Times"/>
          <w:iCs/>
          <w:lang w:val="en-US"/>
        </w:rPr>
        <w:t>(</w:t>
      </w:r>
      <w:proofErr w:type="spellStart"/>
      <w:r w:rsidRPr="00AC05F1">
        <w:rPr>
          <w:rFonts w:ascii="Times" w:hAnsi="Times"/>
          <w:iCs/>
          <w:lang w:val="en-US"/>
        </w:rPr>
        <w:t>u.</w:t>
      </w:r>
      <w:r w:rsidR="00AC05F1">
        <w:rPr>
          <w:rFonts w:ascii="Times" w:hAnsi="Times"/>
          <w:iCs/>
          <w:lang w:val="en-US"/>
        </w:rPr>
        <w:t>å</w:t>
      </w:r>
      <w:proofErr w:type="spellEnd"/>
      <w:r w:rsidRPr="00AC05F1">
        <w:rPr>
          <w:rFonts w:ascii="Times" w:hAnsi="Times"/>
          <w:iCs/>
          <w:lang w:val="en-US"/>
        </w:rPr>
        <w:t xml:space="preserve">.), </w:t>
      </w:r>
      <w:r w:rsidRPr="00AC05F1">
        <w:rPr>
          <w:rFonts w:ascii="Times" w:hAnsi="Times"/>
          <w:i/>
          <w:iCs/>
          <w:lang w:val="en-US"/>
        </w:rPr>
        <w:t>A Student's Guide to Writing in East Asian Studies</w:t>
      </w:r>
      <w:r w:rsidRPr="00AC05F1">
        <w:rPr>
          <w:rFonts w:ascii="Times" w:hAnsi="Times"/>
          <w:iCs/>
          <w:lang w:val="en-US"/>
        </w:rPr>
        <w:t>.</w:t>
      </w:r>
    </w:p>
    <w:p w14:paraId="18CAC80A" w14:textId="3EC118AD" w:rsidR="004E1BB0" w:rsidRPr="00AC05F1" w:rsidRDefault="00FF32EF" w:rsidP="0065166C">
      <w:pPr>
        <w:rPr>
          <w:rFonts w:ascii="Times" w:hAnsi="Times"/>
        </w:rPr>
      </w:pPr>
      <w:r w:rsidRPr="00AC05F1">
        <w:rPr>
          <w:rFonts w:ascii="Times" w:hAnsi="Times"/>
          <w:lang w:val="en-US"/>
        </w:rPr>
        <w:t xml:space="preserve">Department of East Asian Languages and Civilizations, Harvard University. </w:t>
      </w:r>
      <w:r w:rsidRPr="00AC05F1">
        <w:rPr>
          <w:rFonts w:ascii="Times" w:hAnsi="Times"/>
        </w:rPr>
        <w:t xml:space="preserve">Laddas ned från: </w:t>
      </w:r>
      <w:hyperlink r:id="rId11" w:tgtFrame="_blank" w:history="1">
        <w:r w:rsidRPr="00AC05F1">
          <w:rPr>
            <w:rStyle w:val="Hyperlink"/>
            <w:rFonts w:ascii="Calibri" w:hAnsi="Calibri" w:cs="Calibri"/>
            <w:shd w:val="clear" w:color="auto" w:fill="FFFFFF"/>
          </w:rPr>
          <w:t>http://writingproject.fas.harvard.ed</w:t>
        </w:r>
        <w:r w:rsidRPr="00AC05F1">
          <w:rPr>
            <w:rStyle w:val="Hyperlink"/>
            <w:rFonts w:ascii="Calibri" w:hAnsi="Calibri" w:cs="Calibri"/>
            <w:shd w:val="clear" w:color="auto" w:fill="FFFFFF"/>
          </w:rPr>
          <w:t>u</w:t>
        </w:r>
        <w:r w:rsidRPr="00AC05F1">
          <w:rPr>
            <w:rStyle w:val="Hyperlink"/>
            <w:rFonts w:ascii="Calibri" w:hAnsi="Calibri" w:cs="Calibri"/>
            <w:shd w:val="clear" w:color="auto" w:fill="FFFFFF"/>
          </w:rPr>
          <w:t>/files/hwp/files/writing_in_east_asian_studies.pdf</w:t>
        </w:r>
      </w:hyperlink>
      <w:r w:rsidR="00F51214" w:rsidRPr="00AC05F1">
        <w:rPr>
          <w:rFonts w:ascii="Times" w:hAnsi="Times"/>
        </w:rPr>
        <w:t xml:space="preserve"> (130s)</w:t>
      </w:r>
    </w:p>
    <w:p w14:paraId="10DC7819" w14:textId="74F802FD" w:rsidR="00E779C6" w:rsidRDefault="00E779C6" w:rsidP="0065166C">
      <w:pPr>
        <w:rPr>
          <w:rFonts w:ascii="Times" w:hAnsi="Times"/>
          <w:sz w:val="28"/>
          <w:szCs w:val="28"/>
        </w:rPr>
      </w:pPr>
    </w:p>
    <w:p w14:paraId="69978EAE" w14:textId="746EBEE5" w:rsidR="00E779C6" w:rsidRPr="00B07D81" w:rsidRDefault="00E779C6" w:rsidP="0065166C">
      <w:r w:rsidRPr="00B07D81">
        <w:t>Strömq</w:t>
      </w:r>
      <w:r w:rsidR="00496C9A" w:rsidRPr="00B07D81">
        <w:t>u</w:t>
      </w:r>
      <w:r w:rsidRPr="00B07D81">
        <w:t xml:space="preserve">ist, Siv (2019). </w:t>
      </w:r>
      <w:r w:rsidRPr="00B07D81">
        <w:rPr>
          <w:i/>
          <w:iCs/>
        </w:rPr>
        <w:t>Uppsatshandboken: råd och regler för utformningen av examensarbeten och vetenskapliga uppsatser</w:t>
      </w:r>
      <w:r w:rsidRPr="00B07D81">
        <w:t>. 7 uppl. Uppsala: Hallgren &amp; Fallgren. ISBN 9789144133842 (184 sid.)</w:t>
      </w:r>
    </w:p>
    <w:p w14:paraId="576016B6" w14:textId="77777777" w:rsidR="00F51214" w:rsidRPr="00B07D81" w:rsidRDefault="00F51214" w:rsidP="0065166C">
      <w:pPr>
        <w:rPr>
          <w:rFonts w:ascii="Times" w:hAnsi="Times"/>
        </w:rPr>
      </w:pPr>
    </w:p>
    <w:p w14:paraId="15C804E4" w14:textId="16A7B484" w:rsidR="00C43C64" w:rsidRDefault="00C43C64" w:rsidP="0065166C">
      <w:pPr>
        <w:rPr>
          <w:rFonts w:ascii="Times" w:hAnsi="Times"/>
          <w:sz w:val="28"/>
          <w:szCs w:val="28"/>
        </w:rPr>
      </w:pPr>
    </w:p>
    <w:p w14:paraId="60DA0003" w14:textId="66ECC752" w:rsidR="00331713" w:rsidRPr="00B07D81" w:rsidRDefault="00331713" w:rsidP="0065166C">
      <w:pPr>
        <w:rPr>
          <w:rFonts w:ascii="Times" w:hAnsi="Times"/>
          <w:b/>
        </w:rPr>
      </w:pPr>
      <w:r w:rsidRPr="00B07D81">
        <w:rPr>
          <w:rFonts w:ascii="Times" w:hAnsi="Times"/>
          <w:b/>
        </w:rPr>
        <w:t>Referenslitteratur</w:t>
      </w:r>
    </w:p>
    <w:p w14:paraId="263F56AC" w14:textId="5FA08104" w:rsidR="00331713" w:rsidRPr="00B07D81" w:rsidRDefault="00331713" w:rsidP="0065166C">
      <w:pPr>
        <w:rPr>
          <w:rFonts w:ascii="Times" w:hAnsi="Times"/>
        </w:rPr>
      </w:pPr>
      <w:r w:rsidRPr="00B07D81">
        <w:rPr>
          <w:rFonts w:ascii="Times" w:hAnsi="Times"/>
        </w:rPr>
        <w:t>Studenterna förväntas att använda denna litteratur efter behov:</w:t>
      </w:r>
    </w:p>
    <w:p w14:paraId="7448F164" w14:textId="264FA727" w:rsidR="00F11449" w:rsidRPr="00B07D81" w:rsidRDefault="00F11449" w:rsidP="0065166C">
      <w:pPr>
        <w:rPr>
          <w:rFonts w:ascii="Times" w:hAnsi="Times"/>
        </w:rPr>
      </w:pPr>
    </w:p>
    <w:p w14:paraId="34379DBF" w14:textId="06476C04" w:rsidR="00ED0EF2" w:rsidRPr="00B07D81" w:rsidRDefault="00ED0EF2" w:rsidP="00491CB2">
      <w:pPr>
        <w:rPr>
          <w:rFonts w:ascii="Times" w:hAnsi="Times"/>
        </w:rPr>
      </w:pPr>
      <w:r w:rsidRPr="00B07D81">
        <w:rPr>
          <w:rFonts w:ascii="Times" w:hAnsi="Times"/>
        </w:rPr>
        <w:t xml:space="preserve">Institutet för språk och folkminnen (Språkrådet) (2008). </w:t>
      </w:r>
      <w:r w:rsidRPr="00B07D81">
        <w:rPr>
          <w:rFonts w:ascii="Times" w:hAnsi="Times"/>
          <w:i/>
        </w:rPr>
        <w:t>Svenska skrivregler.</w:t>
      </w:r>
      <w:r w:rsidRPr="00B07D81">
        <w:rPr>
          <w:rFonts w:ascii="Times" w:hAnsi="Times"/>
        </w:rPr>
        <w:t xml:space="preserve"> </w:t>
      </w:r>
      <w:r w:rsidRPr="00B07D81">
        <w:rPr>
          <w:rFonts w:ascii="Times" w:hAnsi="Times"/>
          <w:i/>
        </w:rPr>
        <w:t>Språkrådets skrifter</w:t>
      </w:r>
      <w:r w:rsidRPr="00B07D81">
        <w:rPr>
          <w:rFonts w:ascii="Times" w:hAnsi="Times"/>
        </w:rPr>
        <w:t xml:space="preserve"> 8. Liber AB.</w:t>
      </w:r>
      <w:r w:rsidR="0018708E" w:rsidRPr="00B07D81">
        <w:rPr>
          <w:rFonts w:ascii="Times" w:hAnsi="Times"/>
        </w:rPr>
        <w:t xml:space="preserve"> (264s)</w:t>
      </w:r>
    </w:p>
    <w:p w14:paraId="51B2C81F" w14:textId="77777777" w:rsidR="00ED0EF2" w:rsidRPr="00B07D81" w:rsidRDefault="00ED0EF2" w:rsidP="00491CB2"/>
    <w:p w14:paraId="556C9DCD" w14:textId="54AB7BA2" w:rsidR="00491CB2" w:rsidRPr="00B07D81" w:rsidRDefault="00491CB2" w:rsidP="00491CB2">
      <w:pPr>
        <w:rPr>
          <w:rFonts w:cs="Arial"/>
          <w:color w:val="262626"/>
          <w:lang w:val="en-US"/>
        </w:rPr>
      </w:pPr>
      <w:r w:rsidRPr="00B07D81">
        <w:t xml:space="preserve">Ragvald, Lars, Ragvald, Wai-Ling &amp; Björverud, Susanna (2012). </w:t>
      </w:r>
      <w:r w:rsidRPr="00B07D81">
        <w:rPr>
          <w:i/>
        </w:rPr>
        <w:t>Norstedts kinesisk-svenska ordbok</w:t>
      </w:r>
      <w:r w:rsidRPr="00B07D81">
        <w:t xml:space="preserve">. </w:t>
      </w:r>
      <w:proofErr w:type="spellStart"/>
      <w:r w:rsidRPr="00B07D81">
        <w:rPr>
          <w:lang w:val="en-US"/>
        </w:rPr>
        <w:t>Norstedts</w:t>
      </w:r>
      <w:proofErr w:type="spellEnd"/>
      <w:r w:rsidRPr="00B07D81">
        <w:rPr>
          <w:lang w:val="en-US"/>
        </w:rPr>
        <w:t xml:space="preserve">. ISBN: </w:t>
      </w:r>
      <w:r w:rsidRPr="00B07D81">
        <w:rPr>
          <w:rFonts w:cs="Arial"/>
          <w:color w:val="262626"/>
          <w:lang w:val="en-US"/>
        </w:rPr>
        <w:t xml:space="preserve">9789113022925. </w:t>
      </w:r>
    </w:p>
    <w:p w14:paraId="43DAFABF" w14:textId="0CE100AA" w:rsidR="00115340" w:rsidRPr="00B07D81" w:rsidRDefault="00115340" w:rsidP="0065166C">
      <w:pPr>
        <w:rPr>
          <w:rFonts w:ascii="Times" w:hAnsi="Times"/>
          <w:lang w:val="en-US"/>
        </w:rPr>
      </w:pPr>
    </w:p>
    <w:p w14:paraId="2EE3449D" w14:textId="77777777" w:rsidR="00115340" w:rsidRPr="00B07D81" w:rsidRDefault="00115340" w:rsidP="0065166C">
      <w:pPr>
        <w:rPr>
          <w:rFonts w:ascii="Times" w:hAnsi="Times"/>
          <w:lang w:val="en-US"/>
        </w:rPr>
      </w:pPr>
    </w:p>
    <w:sectPr w:rsidR="00115340" w:rsidRPr="00B07D81">
      <w:headerReference w:type="default" r:id="rId12"/>
      <w:headerReference w:type="first" r:id="rId13"/>
      <w:footerReference w:type="first" r:id="rId14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8FB9" w14:textId="77777777" w:rsidR="00A32DE2" w:rsidRDefault="00A32DE2">
      <w:r>
        <w:separator/>
      </w:r>
    </w:p>
  </w:endnote>
  <w:endnote w:type="continuationSeparator" w:id="0">
    <w:p w14:paraId="23744A27" w14:textId="77777777" w:rsidR="00A32DE2" w:rsidRDefault="00A3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982C" w14:textId="77777777" w:rsidR="000A4B09" w:rsidRDefault="000A4B09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E644" w14:textId="77777777" w:rsidR="00A32DE2" w:rsidRDefault="00A32DE2">
      <w:r>
        <w:separator/>
      </w:r>
    </w:p>
  </w:footnote>
  <w:footnote w:type="continuationSeparator" w:id="0">
    <w:p w14:paraId="6E774F3D" w14:textId="77777777" w:rsidR="00A32DE2" w:rsidRDefault="00A3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BBE1" w14:textId="77777777" w:rsidR="000A4B09" w:rsidRDefault="000A4B09">
    <w:pPr>
      <w:pStyle w:val="Header"/>
      <w:ind w:left="0"/>
    </w:pPr>
  </w:p>
  <w:p w14:paraId="18F24E3A" w14:textId="77777777" w:rsidR="000A4B09" w:rsidRDefault="000A4B09">
    <w:pPr>
      <w:pStyle w:val="Header"/>
      <w:ind w:left="0"/>
    </w:pPr>
  </w:p>
  <w:p w14:paraId="22AFD659" w14:textId="77777777" w:rsidR="000A4B09" w:rsidRDefault="000A4B09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9479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D63C" w14:textId="77777777" w:rsidR="000A4B09" w:rsidRDefault="000A4B09">
    <w:pPr>
      <w:pStyle w:val="Header"/>
      <w:ind w:left="-1134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F7B0C66" wp14:editId="5E97884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57B8F" w14:textId="77777777" w:rsidR="000A4B09" w:rsidRDefault="000A4B09">
    <w:pPr>
      <w:pStyle w:val="Header"/>
    </w:pPr>
  </w:p>
  <w:p w14:paraId="78720CE4" w14:textId="77777777" w:rsidR="000A4B09" w:rsidRDefault="000A4B09">
    <w:pPr>
      <w:pStyle w:val="Header"/>
    </w:pPr>
  </w:p>
  <w:p w14:paraId="4A656EE7" w14:textId="77777777" w:rsidR="000A4B09" w:rsidRDefault="000A4B09" w:rsidP="00F11449">
    <w:pPr>
      <w:pStyle w:val="Header"/>
      <w:ind w:left="0"/>
    </w:pPr>
  </w:p>
  <w:p w14:paraId="305C794C" w14:textId="77777777" w:rsidR="000A4B09" w:rsidRDefault="000A4B09">
    <w:pPr>
      <w:pStyle w:val="Header"/>
    </w:pPr>
  </w:p>
  <w:p w14:paraId="66A6293B" w14:textId="77777777" w:rsidR="000A4B09" w:rsidRDefault="000A4B09">
    <w:pPr>
      <w:pStyle w:val="Header"/>
    </w:pPr>
  </w:p>
  <w:p w14:paraId="0F88A75C" w14:textId="77777777" w:rsidR="000A4B09" w:rsidRDefault="000A4B09">
    <w:pPr>
      <w:pStyle w:val="Header"/>
      <w:tabs>
        <w:tab w:val="clear" w:pos="8840"/>
        <w:tab w:val="left" w:pos="1966"/>
      </w:tabs>
    </w:pPr>
    <w:r>
      <w:tab/>
    </w:r>
  </w:p>
  <w:p w14:paraId="08892F9E" w14:textId="77777777" w:rsidR="000A4B09" w:rsidRDefault="000A4B09">
    <w:pPr>
      <w:pStyle w:val="Header"/>
      <w:tabs>
        <w:tab w:val="clear" w:pos="8840"/>
        <w:tab w:val="left" w:pos="1966"/>
      </w:tabs>
    </w:pPr>
  </w:p>
  <w:p w14:paraId="11F486E9" w14:textId="77777777" w:rsidR="000A4B09" w:rsidRDefault="000A4B09">
    <w:pPr>
      <w:pStyle w:val="Header"/>
      <w:tabs>
        <w:tab w:val="clear" w:pos="8840"/>
        <w:tab w:val="left" w:pos="1966"/>
      </w:tabs>
    </w:pPr>
  </w:p>
  <w:p w14:paraId="6CE84932" w14:textId="77777777" w:rsidR="000A4B09" w:rsidRDefault="000A4B09">
    <w:pPr>
      <w:pStyle w:val="Header"/>
      <w:tabs>
        <w:tab w:val="clear" w:pos="8840"/>
        <w:tab w:val="left" w:pos="1966"/>
      </w:tabs>
    </w:pPr>
  </w:p>
  <w:p w14:paraId="264CF7FB" w14:textId="77777777" w:rsidR="000A4B09" w:rsidRDefault="000A4B0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5338B2" wp14:editId="71B2F40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C9460" w14:textId="77777777" w:rsidR="000A4B09" w:rsidRDefault="000A4B09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F047ED2" w14:textId="6A823A25" w:rsidR="000A4B09" w:rsidRPr="00F11449" w:rsidRDefault="000A4B09">
                          <w:pPr>
                            <w:pStyle w:val="Instavd"/>
                            <w:rPr>
                              <w:i w:val="0"/>
                            </w:rPr>
                          </w:pPr>
                          <w:r w:rsidRPr="00F11449">
                            <w:rPr>
                              <w:i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33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358C9460" w14:textId="77777777" w:rsidR="000A4B09" w:rsidRDefault="000A4B09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F047ED2" w14:textId="6A823A25" w:rsidR="000A4B09" w:rsidRPr="00F11449" w:rsidRDefault="000A4B09">
                    <w:pPr>
                      <w:pStyle w:val="Instavd"/>
                      <w:rPr>
                        <w:i w:val="0"/>
                      </w:rPr>
                    </w:pPr>
                    <w:r w:rsidRPr="00F11449">
                      <w:rPr>
                        <w:i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16107623">
    <w:abstractNumId w:val="2"/>
  </w:num>
  <w:num w:numId="2" w16cid:durableId="712383695">
    <w:abstractNumId w:val="0"/>
  </w:num>
  <w:num w:numId="3" w16cid:durableId="1547835070">
    <w:abstractNumId w:val="3"/>
  </w:num>
  <w:num w:numId="4" w16cid:durableId="85225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9"/>
    <w:rsid w:val="000043C9"/>
    <w:rsid w:val="00013D86"/>
    <w:rsid w:val="00024808"/>
    <w:rsid w:val="0002716E"/>
    <w:rsid w:val="00040910"/>
    <w:rsid w:val="000430BA"/>
    <w:rsid w:val="00057177"/>
    <w:rsid w:val="00077C7D"/>
    <w:rsid w:val="000A0FEB"/>
    <w:rsid w:val="000A4B09"/>
    <w:rsid w:val="000D2606"/>
    <w:rsid w:val="000D3D1F"/>
    <w:rsid w:val="000E4E42"/>
    <w:rsid w:val="000F005A"/>
    <w:rsid w:val="00115340"/>
    <w:rsid w:val="00115E08"/>
    <w:rsid w:val="00124219"/>
    <w:rsid w:val="001255C2"/>
    <w:rsid w:val="00132D42"/>
    <w:rsid w:val="00164D3B"/>
    <w:rsid w:val="0017172E"/>
    <w:rsid w:val="001858E3"/>
    <w:rsid w:val="0018708E"/>
    <w:rsid w:val="00194794"/>
    <w:rsid w:val="001B1E3F"/>
    <w:rsid w:val="001B64CD"/>
    <w:rsid w:val="001E7FA5"/>
    <w:rsid w:val="001F1095"/>
    <w:rsid w:val="002034BA"/>
    <w:rsid w:val="00224480"/>
    <w:rsid w:val="00237B4B"/>
    <w:rsid w:val="00264226"/>
    <w:rsid w:val="002721EB"/>
    <w:rsid w:val="002901EF"/>
    <w:rsid w:val="00291459"/>
    <w:rsid w:val="00292BC5"/>
    <w:rsid w:val="002C0249"/>
    <w:rsid w:val="002C4270"/>
    <w:rsid w:val="002D2B48"/>
    <w:rsid w:val="002F26DB"/>
    <w:rsid w:val="0030028F"/>
    <w:rsid w:val="003017D3"/>
    <w:rsid w:val="00322368"/>
    <w:rsid w:val="00331713"/>
    <w:rsid w:val="00331AD0"/>
    <w:rsid w:val="003343DE"/>
    <w:rsid w:val="0035608E"/>
    <w:rsid w:val="003926E9"/>
    <w:rsid w:val="003A4EA4"/>
    <w:rsid w:val="003A51F0"/>
    <w:rsid w:val="003C7BC0"/>
    <w:rsid w:val="003E31E6"/>
    <w:rsid w:val="00400AEB"/>
    <w:rsid w:val="00404B34"/>
    <w:rsid w:val="004321BF"/>
    <w:rsid w:val="00450C34"/>
    <w:rsid w:val="00450F16"/>
    <w:rsid w:val="004553A2"/>
    <w:rsid w:val="00481EF4"/>
    <w:rsid w:val="00484A15"/>
    <w:rsid w:val="00491CB2"/>
    <w:rsid w:val="00496C9A"/>
    <w:rsid w:val="004A3195"/>
    <w:rsid w:val="004E1BB0"/>
    <w:rsid w:val="004E4375"/>
    <w:rsid w:val="004E63FD"/>
    <w:rsid w:val="004F0B48"/>
    <w:rsid w:val="004F3BED"/>
    <w:rsid w:val="005268F4"/>
    <w:rsid w:val="00534233"/>
    <w:rsid w:val="005402C5"/>
    <w:rsid w:val="005559FB"/>
    <w:rsid w:val="00556905"/>
    <w:rsid w:val="00566492"/>
    <w:rsid w:val="00582415"/>
    <w:rsid w:val="00582FE0"/>
    <w:rsid w:val="005A2D8C"/>
    <w:rsid w:val="005D2AD5"/>
    <w:rsid w:val="005E0D89"/>
    <w:rsid w:val="005E63AA"/>
    <w:rsid w:val="005F72E5"/>
    <w:rsid w:val="006072E5"/>
    <w:rsid w:val="0065166C"/>
    <w:rsid w:val="00664FB4"/>
    <w:rsid w:val="0067089C"/>
    <w:rsid w:val="00674C9B"/>
    <w:rsid w:val="006804E8"/>
    <w:rsid w:val="006919B4"/>
    <w:rsid w:val="006B7851"/>
    <w:rsid w:val="006C56B1"/>
    <w:rsid w:val="006E0A62"/>
    <w:rsid w:val="006E33FC"/>
    <w:rsid w:val="006E418C"/>
    <w:rsid w:val="006F1C82"/>
    <w:rsid w:val="00705C6C"/>
    <w:rsid w:val="0073130D"/>
    <w:rsid w:val="0073668D"/>
    <w:rsid w:val="007451C1"/>
    <w:rsid w:val="0075024A"/>
    <w:rsid w:val="007813FD"/>
    <w:rsid w:val="007B12EB"/>
    <w:rsid w:val="007D1EAB"/>
    <w:rsid w:val="007E2ACC"/>
    <w:rsid w:val="007E3339"/>
    <w:rsid w:val="007F139D"/>
    <w:rsid w:val="008004F7"/>
    <w:rsid w:val="008321ED"/>
    <w:rsid w:val="0083637A"/>
    <w:rsid w:val="0083648E"/>
    <w:rsid w:val="00847746"/>
    <w:rsid w:val="00854AC2"/>
    <w:rsid w:val="00862972"/>
    <w:rsid w:val="00864893"/>
    <w:rsid w:val="00874D9F"/>
    <w:rsid w:val="0087669C"/>
    <w:rsid w:val="00876EF4"/>
    <w:rsid w:val="008776BD"/>
    <w:rsid w:val="00894586"/>
    <w:rsid w:val="008A2C27"/>
    <w:rsid w:val="008A7D92"/>
    <w:rsid w:val="008C73C9"/>
    <w:rsid w:val="008D0471"/>
    <w:rsid w:val="008E1BF5"/>
    <w:rsid w:val="008F2AFE"/>
    <w:rsid w:val="00913E0A"/>
    <w:rsid w:val="00932E42"/>
    <w:rsid w:val="00953D50"/>
    <w:rsid w:val="00962363"/>
    <w:rsid w:val="00964094"/>
    <w:rsid w:val="00971131"/>
    <w:rsid w:val="0097607A"/>
    <w:rsid w:val="009815E0"/>
    <w:rsid w:val="009B10DC"/>
    <w:rsid w:val="009F44C7"/>
    <w:rsid w:val="009F6B66"/>
    <w:rsid w:val="00A02ACF"/>
    <w:rsid w:val="00A112ED"/>
    <w:rsid w:val="00A14C30"/>
    <w:rsid w:val="00A31179"/>
    <w:rsid w:val="00A32DE2"/>
    <w:rsid w:val="00A40CEE"/>
    <w:rsid w:val="00A5184B"/>
    <w:rsid w:val="00A540CC"/>
    <w:rsid w:val="00A552E8"/>
    <w:rsid w:val="00AC05F1"/>
    <w:rsid w:val="00AE2A54"/>
    <w:rsid w:val="00B07D81"/>
    <w:rsid w:val="00B6433C"/>
    <w:rsid w:val="00B66E4A"/>
    <w:rsid w:val="00B776D5"/>
    <w:rsid w:val="00B83735"/>
    <w:rsid w:val="00BC24E5"/>
    <w:rsid w:val="00BC3CCD"/>
    <w:rsid w:val="00BE0F82"/>
    <w:rsid w:val="00BE6B1A"/>
    <w:rsid w:val="00BE75A5"/>
    <w:rsid w:val="00BF43CE"/>
    <w:rsid w:val="00BF7DFF"/>
    <w:rsid w:val="00C261A0"/>
    <w:rsid w:val="00C33EA6"/>
    <w:rsid w:val="00C34643"/>
    <w:rsid w:val="00C43C64"/>
    <w:rsid w:val="00C44796"/>
    <w:rsid w:val="00C91B2C"/>
    <w:rsid w:val="00C97533"/>
    <w:rsid w:val="00CB3D6B"/>
    <w:rsid w:val="00CB42F7"/>
    <w:rsid w:val="00CB52A9"/>
    <w:rsid w:val="00D263C2"/>
    <w:rsid w:val="00D458DB"/>
    <w:rsid w:val="00D70A38"/>
    <w:rsid w:val="00D77727"/>
    <w:rsid w:val="00D83BAD"/>
    <w:rsid w:val="00D83EEC"/>
    <w:rsid w:val="00DA4770"/>
    <w:rsid w:val="00DA77C0"/>
    <w:rsid w:val="00DB313C"/>
    <w:rsid w:val="00DB7A16"/>
    <w:rsid w:val="00DF4BAA"/>
    <w:rsid w:val="00E009B6"/>
    <w:rsid w:val="00E21CA8"/>
    <w:rsid w:val="00E2503E"/>
    <w:rsid w:val="00E31D50"/>
    <w:rsid w:val="00E41361"/>
    <w:rsid w:val="00E64540"/>
    <w:rsid w:val="00E668C6"/>
    <w:rsid w:val="00E779C6"/>
    <w:rsid w:val="00E80549"/>
    <w:rsid w:val="00E81A23"/>
    <w:rsid w:val="00EA5707"/>
    <w:rsid w:val="00EA7CC1"/>
    <w:rsid w:val="00EB5ABA"/>
    <w:rsid w:val="00ED0EF2"/>
    <w:rsid w:val="00EF4270"/>
    <w:rsid w:val="00EF5C48"/>
    <w:rsid w:val="00F02CF7"/>
    <w:rsid w:val="00F103F3"/>
    <w:rsid w:val="00F11449"/>
    <w:rsid w:val="00F1647B"/>
    <w:rsid w:val="00F322CC"/>
    <w:rsid w:val="00F33F56"/>
    <w:rsid w:val="00F36321"/>
    <w:rsid w:val="00F40014"/>
    <w:rsid w:val="00F40974"/>
    <w:rsid w:val="00F51214"/>
    <w:rsid w:val="00F5292B"/>
    <w:rsid w:val="00F65F1C"/>
    <w:rsid w:val="00F66786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213CFFD"/>
  <w14:defaultImageDpi w14:val="300"/>
  <w15:docId w15:val="{A8EBD5DD-F8A6-B84C-B376-3DC54A7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70"/>
    <w:rPr>
      <w:rFonts w:eastAsia="Times New Roman"/>
      <w:sz w:val="24"/>
      <w:szCs w:val="24"/>
      <w:lang w:val="en-SE" w:eastAsia="zh-CN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eastAsia="SimSun" w:hAnsi="AGaramond" w:cs="AGaramond"/>
      <w:b/>
      <w:bCs/>
      <w:sz w:val="22"/>
      <w:szCs w:val="22"/>
      <w:lang w:val="sv-SE" w:eastAsia="sv-SE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eastAsia="SimSun" w:hAnsi="AGaramond" w:cs="AGaramond"/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eastAsia="SimSun" w:hAnsi="AGaramond" w:cs="AGaramond"/>
      <w:sz w:val="20"/>
      <w:szCs w:val="20"/>
      <w:lang w:val="sv-SE" w:eastAsia="sv-SE"/>
    </w:rPr>
  </w:style>
  <w:style w:type="paragraph" w:styleId="BodyText">
    <w:name w:val="Body Text"/>
    <w:basedOn w:val="Normal"/>
    <w:pPr>
      <w:spacing w:line="260" w:lineRule="atLeast"/>
    </w:pPr>
    <w:rPr>
      <w:rFonts w:ascii="AGaramond" w:eastAsia="SimSun" w:hAnsi="AGaramond" w:cs="AGaramond"/>
      <w:sz w:val="22"/>
      <w:szCs w:val="22"/>
      <w:lang w:val="sv-SE" w:eastAsia="sv-SE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eastAsia="SimSun" w:hAnsi="AGaramond" w:cs="AGaramond"/>
      <w:sz w:val="22"/>
      <w:szCs w:val="22"/>
      <w:lang w:val="sv-SE" w:eastAsia="sv-SE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eastAsia="SimSun" w:hAnsi="Frutiger 45 Light" w:cs="Frutiger 45 Light"/>
      <w:sz w:val="15"/>
      <w:szCs w:val="15"/>
      <w:lang w:val="sv-SE" w:eastAsia="sv-S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eastAsia="SimSun" w:hAnsi="AGaramond" w:cs="AGaramond"/>
      <w:sz w:val="22"/>
      <w:szCs w:val="22"/>
      <w:lang w:val="sv-SE" w:eastAsia="sv-SE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eastAsia="SimSun" w:hAnsi="Frutiger 45 Light" w:cs="Frutiger 45 Light"/>
      <w:spacing w:val="20"/>
      <w:sz w:val="18"/>
      <w:szCs w:val="18"/>
      <w:lang w:val="sv-SE" w:eastAsia="sv-SE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652819"/>
    <w:rPr>
      <w:color w:val="0000FF"/>
      <w:u w:val="single"/>
    </w:rPr>
  </w:style>
  <w:style w:type="paragraph" w:styleId="BodyTextIndent">
    <w:name w:val="Body Text Indent"/>
    <w:basedOn w:val="Normal"/>
    <w:rsid w:val="0063686C"/>
    <w:pPr>
      <w:ind w:left="240" w:hanging="240"/>
    </w:pPr>
    <w:rPr>
      <w:rFonts w:eastAsia="SimSun"/>
      <w:bCs/>
      <w:lang w:val="sv-SE" w:eastAsia="sv-SE"/>
    </w:rPr>
  </w:style>
  <w:style w:type="character" w:styleId="FollowedHyperlink">
    <w:name w:val="FollowedHyperlink"/>
    <w:rsid w:val="0090395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297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2972"/>
    <w:rPr>
      <w:rFonts w:ascii="Lucida Grande" w:hAnsi="Lucida Grande" w:cs="Lucida Grande"/>
      <w:sz w:val="24"/>
      <w:szCs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854A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24480"/>
  </w:style>
  <w:style w:type="character" w:styleId="Strong">
    <w:name w:val="Strong"/>
    <w:basedOn w:val="DefaultParagraphFont"/>
    <w:uiPriority w:val="22"/>
    <w:qFormat/>
    <w:rsid w:val="00526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psy.org/Info/Details/295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220510100819/https:/news.ifeng.com/c/8Fu9YlXw7q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ritingproject.fas.harvard.edu/files/hwp/files/writing_in_east_asian_studie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orld.people.com.cn/n1/2021/1225/c1002-323166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litary.people.com.cn/n1/2024/0403/c1011-40209122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249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Teologiska institutionen</Company>
  <LinksUpToDate>false</LinksUpToDate>
  <CharactersWithSpaces>7461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5</cp:revision>
  <cp:lastPrinted>2024-06-04T11:04:00Z</cp:lastPrinted>
  <dcterms:created xsi:type="dcterms:W3CDTF">2024-05-20T08:09:00Z</dcterms:created>
  <dcterms:modified xsi:type="dcterms:W3CDTF">2024-06-04T11:09:00Z</dcterms:modified>
</cp:coreProperties>
</file>