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5A8C0" w14:textId="77777777" w:rsidR="00FB5145" w:rsidRPr="00A225E7" w:rsidRDefault="00FB5145" w:rsidP="00FB5145">
      <w:pPr>
        <w:pStyle w:val="Infotext"/>
        <w:spacing w:before="1920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5469D" wp14:editId="5E82AD6B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9FB48" w14:textId="77777777" w:rsidR="005D1D2F" w:rsidRDefault="00232F3D" w:rsidP="00FB514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</w:p>
                          <w:p w14:paraId="4C09B8D8" w14:textId="77777777" w:rsidR="00232F3D" w:rsidRPr="0018406D" w:rsidRDefault="005D1D2F" w:rsidP="00FB5145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Webbadress </w:t>
                            </w:r>
                            <w:r w:rsidRPr="005D1D2F"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www.kultur.lu.se</w:t>
                            </w:r>
                            <w:r w:rsidR="00F96E20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5469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3959FB48" w14:textId="77777777" w:rsidR="005D1D2F" w:rsidRDefault="00232F3D" w:rsidP="00FB5145">
                      <w:pP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</w:p>
                    <w:p w14:paraId="4C09B8D8" w14:textId="77777777" w:rsidR="00232F3D" w:rsidRPr="0018406D" w:rsidRDefault="005D1D2F" w:rsidP="00FB5145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Webbadress </w:t>
                      </w:r>
                      <w:r w:rsidRPr="005D1D2F"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www.kultur.lu.se</w:t>
                      </w:r>
                      <w:r w:rsidR="00F96E20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25E7">
        <w:rPr>
          <w:rFonts w:ascii="Times New Roman" w:hAnsi="Times New Roman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3CE4B" wp14:editId="024DE6B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251727" id="Rak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037gEAAA0EAAAOAAAAZHJzL2Uyb0RvYy54bWysU9tu2zAMfR+wfxD07jhOnJsRp2iSdS/D&#10;GnTrB6iylAjVDZIWOxj276OUxC22YhiGvciUyMPDQ9LLm05JdGTOC6NrXAyGGDFNTSP0vsaPX++y&#10;OUY+EN0QaTSr8Yl5fLN6/27Z2oqNzMHIhjkESbSvWlvjQwi2ynNPD0wRPzCWaXBy4xQJcHX7vHGk&#10;hexK5qPhcJq3xjXWGcq8h9ft2YlXKT/njIZ7zj0LSNYYagvpdOl8ime+WpJq74g9CHopg/xDFYoI&#10;DaR9qi0JBH1z4rdUSlBnvOFhQI3KDeeCsqQB1BTDX9R8ORDLkhZojrd9m/z/S0s/H3cOiabGJUaa&#10;KBjRA3lGZRLDuvDJhygLrLOc75tiPt7O7qbZulzMs3K8HmeLcr7Oitlovp6Mbm+nH8ofsa15QiV8&#10;3lpfJaY4l2Ru9M5BULx5u3ORo+NOxS80BXVpQqd+QpGfwuO0KBblYoIRvfqA5gq0zoePzCgUjRpL&#10;oWPzSEWOUMW5omtIfJYatTUeF7NJKvellGSFk2TnqAfGoUFAXqRsaTXZRjp0JLBUzXNxUSs1REYI&#10;F1L2oOGfQZfYCGNpXf8W2EcnRqNDD1RCG/cWa+iupfJzPAzpldZoPpnmlAaTHLBzaY6X/yMu9et7&#10;gr/8xaufAAAA//8DAFBLAwQUAAYACAAAACEAYkWwSN4AAAAOAQAADwAAAGRycy9kb3ducmV2Lnht&#10;bEyPQU+DQBCF7yb+h82YeDF2KVpbKEtjTLxWpY3nBaZAys4SdqHor3c4GL29N/Py5ptkN5lWjNi7&#10;xpKC5SIAgVTYsqFKwfHwer8B4bymUreWUMEXOtil11eJjkt7oQ8cM18JLiEXawW1910spStqNNot&#10;bIfEu5PtjfZs+0qWvb5wuWllGARP0uiG+EKtO3ypsThng1HwEPpD9FYc3/en7HPMo+/9dLcZlLq9&#10;mZ63IDxO/i8MMz6jQ8pMuR2odKJlv3wMOcpitZrVHAnW6whE/juTaSL/v5H+AAAA//8DAFBLAQIt&#10;ABQABgAIAAAAIQC2gziS/gAAAOEBAAATAAAAAAAAAAAAAAAAAAAAAABbQ29udGVudF9UeXBlc10u&#10;eG1sUEsBAi0AFAAGAAgAAAAhADj9If/WAAAAlAEAAAsAAAAAAAAAAAAAAAAALwEAAF9yZWxzLy5y&#10;ZWxzUEsBAi0AFAAGAAgAAAAhAAf/vTfuAQAADQQAAA4AAAAAAAAAAAAAAAAALgIAAGRycy9lMm9E&#10;b2MueG1sUEsBAi0AFAAGAAgAAAAhAGJFsEjeAAAADgEAAA8AAAAAAAAAAAAAAAAASAQAAGRycy9k&#10;b3ducmV2LnhtbFBLBQYAAAAABAAEAPMAAABTBQAAAAA=&#10;" strokecolor="black [3200]" strokeweight=".25pt">
                <v:stroke joinstyle="miter"/>
                <w10:wrap anchorx="page" anchory="page"/>
              </v:line>
            </w:pict>
          </mc:Fallback>
        </mc:AlternateConten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Institutionen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för  kulturvetenskaper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>, Avdelningen för Etnologi</w:t>
      </w:r>
    </w:p>
    <w:p w14:paraId="5477A45E" w14:textId="77777777" w:rsidR="00FB5145" w:rsidRPr="00A225E7" w:rsidRDefault="00FB5145" w:rsidP="00FB5145">
      <w:pPr>
        <w:pStyle w:val="Infotext"/>
        <w:rPr>
          <w:rFonts w:ascii="Times New Roman" w:hAnsi="Times New Roman"/>
          <w:caps/>
          <w:sz w:val="24"/>
          <w:szCs w:val="24"/>
          <w:lang w:val="sv-SE"/>
        </w:rPr>
        <w:sectPr w:rsidR="00FB5145" w:rsidRPr="00A225E7" w:rsidSect="00232F3D">
          <w:headerReference w:type="even" r:id="rId7"/>
          <w:headerReference w:type="default" r:id="rId8"/>
          <w:headerReference w:type="first" r:id="rId9"/>
          <w:footerReference w:type="first" r:id="rId10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A225E7">
        <w:rPr>
          <w:rFonts w:ascii="Times New Roman" w:hAnsi="Times New Roman"/>
          <w:sz w:val="24"/>
          <w:szCs w:val="24"/>
          <w:lang w:val="sv-SE"/>
        </w:rPr>
        <w:br w:type="column"/>
      </w:r>
      <w:r w:rsidRPr="00A225E7">
        <w:rPr>
          <w:rFonts w:ascii="Times New Roman" w:hAnsi="Times New Roman"/>
          <w:caps/>
          <w:sz w:val="24"/>
          <w:szCs w:val="24"/>
          <w:lang w:val="sv-SE"/>
        </w:rPr>
        <w:t>LITeraturlista</w:t>
      </w:r>
    </w:p>
    <w:p w14:paraId="0CE98317" w14:textId="59E00E6E" w:rsidR="00FB5145" w:rsidRPr="00A225E7" w:rsidRDefault="00090350" w:rsidP="00FB5145">
      <w:pPr>
        <w:spacing w:line="240" w:lineRule="auto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 xml:space="preserve">Litteraturlista för ETNA14 </w:t>
      </w:r>
      <w:r w:rsidR="00FB5145" w:rsidRPr="00A225E7">
        <w:rPr>
          <w:rFonts w:ascii="Times New Roman" w:hAnsi="Times New Roman"/>
          <w:b/>
          <w:sz w:val="28"/>
          <w:szCs w:val="28"/>
          <w:lang w:val="sv-SE"/>
        </w:rPr>
        <w:t>Etnologi med kulturanalytisk inriktning, grundkurs</w:t>
      </w:r>
      <w:r>
        <w:rPr>
          <w:rFonts w:ascii="Times New Roman" w:hAnsi="Times New Roman"/>
          <w:b/>
          <w:sz w:val="28"/>
          <w:szCs w:val="28"/>
          <w:lang w:val="sv-SE"/>
        </w:rPr>
        <w:t xml:space="preserve">, 30 </w:t>
      </w:r>
      <w:proofErr w:type="spellStart"/>
      <w:r>
        <w:rPr>
          <w:rFonts w:ascii="Times New Roman" w:hAnsi="Times New Roman"/>
          <w:b/>
          <w:sz w:val="28"/>
          <w:szCs w:val="28"/>
          <w:lang w:val="sv-SE"/>
        </w:rPr>
        <w:t>hp</w:t>
      </w:r>
      <w:proofErr w:type="spellEnd"/>
      <w:r>
        <w:rPr>
          <w:rFonts w:ascii="Times New Roman" w:hAnsi="Times New Roman"/>
          <w:b/>
          <w:sz w:val="28"/>
          <w:szCs w:val="28"/>
          <w:lang w:val="sv-SE"/>
        </w:rPr>
        <w:t xml:space="preserve">, </w:t>
      </w:r>
      <w:r w:rsidR="005435C1">
        <w:rPr>
          <w:rFonts w:ascii="Times New Roman" w:hAnsi="Times New Roman"/>
          <w:b/>
          <w:sz w:val="28"/>
          <w:szCs w:val="28"/>
          <w:lang w:val="sv-SE"/>
        </w:rPr>
        <w:t>H</w:t>
      </w:r>
      <w:r>
        <w:rPr>
          <w:rFonts w:ascii="Times New Roman" w:hAnsi="Times New Roman"/>
          <w:b/>
          <w:sz w:val="28"/>
          <w:szCs w:val="28"/>
          <w:lang w:val="sv-SE"/>
        </w:rPr>
        <w:t>T2</w:t>
      </w:r>
      <w:r w:rsidR="008D2717">
        <w:rPr>
          <w:rFonts w:ascii="Times New Roman" w:hAnsi="Times New Roman"/>
          <w:b/>
          <w:sz w:val="28"/>
          <w:szCs w:val="28"/>
          <w:lang w:val="sv-SE"/>
        </w:rPr>
        <w:t>4</w:t>
      </w:r>
    </w:p>
    <w:p w14:paraId="7556D422" w14:textId="77777777" w:rsidR="00FB5145" w:rsidRPr="00A225E7" w:rsidRDefault="00FB5145" w:rsidP="00FB5145">
      <w:pPr>
        <w:spacing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14:paraId="1F1500D5" w14:textId="77777777" w:rsidR="00090350" w:rsidRDefault="00090350" w:rsidP="00090350">
      <w:pPr>
        <w:pStyle w:val="Rubrik2"/>
        <w:spacing w:before="0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motsvarande, </w:t>
      </w:r>
      <w:r w:rsidRPr="005D1D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2022-12-02.</w:t>
      </w:r>
    </w:p>
    <w:p w14:paraId="03CDB530" w14:textId="51879989" w:rsidR="00090350" w:rsidRDefault="00090350" w:rsidP="00090350">
      <w:pPr>
        <w:pStyle w:val="Rubrik2"/>
        <w:spacing w:before="0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Reviderad av kursplanegruppen, </w:t>
      </w:r>
      <w:r w:rsidRPr="005D1D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202</w:t>
      </w:r>
      <w:r w:rsidR="005435C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4</w:t>
      </w:r>
      <w:r w:rsidRPr="005D1D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-06-</w:t>
      </w:r>
      <w:r w:rsidR="005435C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10</w:t>
      </w:r>
      <w:r w:rsidRPr="005D1D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05ACA2B2" w14:textId="77777777" w:rsidR="005D1D2F" w:rsidRPr="005D1D2F" w:rsidRDefault="005D1D2F" w:rsidP="005D1D2F">
      <w:pPr>
        <w:pStyle w:val="Brdtext"/>
        <w:rPr>
          <w:lang w:val="sv-SE"/>
        </w:rPr>
      </w:pPr>
    </w:p>
    <w:p w14:paraId="4AEA393E" w14:textId="77777777" w:rsidR="00FB5145" w:rsidRDefault="005D1D2F" w:rsidP="005D1D2F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16A2CA4E" w14:textId="77777777" w:rsidR="005D1D2F" w:rsidRPr="005D1D2F" w:rsidRDefault="005D1D2F" w:rsidP="005D1D2F">
      <w:pPr>
        <w:pStyle w:val="Brdtext"/>
        <w:rPr>
          <w:lang w:val="sv-SE"/>
        </w:rPr>
      </w:pPr>
    </w:p>
    <w:p w14:paraId="7E37D073" w14:textId="12A17418" w:rsidR="00FB5145" w:rsidRDefault="00FB5145" w:rsidP="00FB514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sv-SE"/>
        </w:rPr>
      </w:pPr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>Delkurs 1 – Etnolo</w:t>
      </w:r>
      <w:r w:rsidR="00232F3D" w:rsidRPr="00A225E7">
        <w:rPr>
          <w:rFonts w:ascii="Times New Roman" w:hAnsi="Times New Roman"/>
          <w:b/>
          <w:bCs/>
          <w:sz w:val="27"/>
          <w:szCs w:val="27"/>
          <w:lang w:val="sv-SE"/>
        </w:rPr>
        <w:t xml:space="preserve">giska perspektiv (7,5 </w:t>
      </w:r>
      <w:proofErr w:type="spellStart"/>
      <w:r w:rsidR="00232F3D" w:rsidRPr="00A225E7">
        <w:rPr>
          <w:rFonts w:ascii="Times New Roman" w:hAnsi="Times New Roman"/>
          <w:b/>
          <w:bCs/>
          <w:sz w:val="27"/>
          <w:szCs w:val="27"/>
          <w:lang w:val="sv-SE"/>
        </w:rPr>
        <w:t>hp</w:t>
      </w:r>
      <w:proofErr w:type="spellEnd"/>
      <w:r w:rsidR="00232F3D" w:rsidRPr="00A225E7">
        <w:rPr>
          <w:rFonts w:ascii="Times New Roman" w:hAnsi="Times New Roman"/>
          <w:b/>
          <w:bCs/>
          <w:sz w:val="27"/>
          <w:szCs w:val="27"/>
          <w:lang w:val="sv-SE"/>
        </w:rPr>
        <w:t xml:space="preserve">) </w:t>
      </w:r>
      <w:proofErr w:type="gramStart"/>
      <w:r w:rsidR="00232F3D" w:rsidRPr="00A225E7">
        <w:rPr>
          <w:rFonts w:ascii="Times New Roman" w:hAnsi="Times New Roman"/>
          <w:b/>
          <w:bCs/>
          <w:sz w:val="27"/>
          <w:szCs w:val="27"/>
          <w:lang w:val="sv-SE"/>
        </w:rPr>
        <w:t>–  9</w:t>
      </w:r>
      <w:r w:rsidR="000113C2">
        <w:rPr>
          <w:rFonts w:ascii="Times New Roman" w:hAnsi="Times New Roman"/>
          <w:b/>
          <w:bCs/>
          <w:sz w:val="27"/>
          <w:szCs w:val="27"/>
          <w:lang w:val="sv-SE"/>
        </w:rPr>
        <w:t>7</w:t>
      </w:r>
      <w:r w:rsidR="00BD3C24">
        <w:rPr>
          <w:rFonts w:ascii="Times New Roman" w:hAnsi="Times New Roman"/>
          <w:b/>
          <w:bCs/>
          <w:sz w:val="27"/>
          <w:szCs w:val="27"/>
          <w:lang w:val="sv-SE"/>
        </w:rPr>
        <w:t>6</w:t>
      </w:r>
      <w:proofErr w:type="gramEnd"/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 xml:space="preserve"> sidor</w:t>
      </w:r>
    </w:p>
    <w:p w14:paraId="3E44BBDF" w14:textId="05CF6D43" w:rsidR="008B5227" w:rsidRPr="00A225E7" w:rsidRDefault="008B5227" w:rsidP="00FB514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sv-SE"/>
        </w:rPr>
      </w:pPr>
      <w:r>
        <w:rPr>
          <w:rFonts w:ascii="Times New Roman" w:hAnsi="Times New Roman"/>
          <w:b/>
          <w:bCs/>
          <w:sz w:val="27"/>
          <w:szCs w:val="27"/>
          <w:lang w:val="sv-SE"/>
        </w:rPr>
        <w:t>1 – obligatorisk litteratur 9</w:t>
      </w:r>
      <w:r w:rsidR="00BD3C24">
        <w:rPr>
          <w:rFonts w:ascii="Times New Roman" w:hAnsi="Times New Roman"/>
          <w:b/>
          <w:bCs/>
          <w:sz w:val="27"/>
          <w:szCs w:val="27"/>
          <w:lang w:val="sv-SE"/>
        </w:rPr>
        <w:t>76</w:t>
      </w:r>
      <w:r>
        <w:rPr>
          <w:rFonts w:ascii="Times New Roman" w:hAnsi="Times New Roman"/>
          <w:b/>
          <w:bCs/>
          <w:sz w:val="27"/>
          <w:szCs w:val="27"/>
          <w:lang w:val="sv-SE"/>
        </w:rPr>
        <w:t>s.</w:t>
      </w:r>
    </w:p>
    <w:p w14:paraId="56951B6D" w14:textId="07C52589" w:rsidR="00C802A0" w:rsidRDefault="00C802A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  <w:lang w:val="sv-SE"/>
        </w:rPr>
        <w:t>Agnidakis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Paul 2018. </w:t>
      </w:r>
      <w:r w:rsidRPr="00295666">
        <w:rPr>
          <w:rFonts w:ascii="Times New Roman" w:hAnsi="Times New Roman"/>
          <w:sz w:val="24"/>
          <w:szCs w:val="24"/>
          <w:lang w:val="sv-SE"/>
        </w:rPr>
        <w:t xml:space="preserve">Etnologi – kontinuitet och anpassning av ett kulturvetenskapligt ämne. </w:t>
      </w:r>
      <w:r>
        <w:rPr>
          <w:rFonts w:ascii="Times New Roman" w:hAnsi="Times New Roman"/>
          <w:sz w:val="24"/>
          <w:szCs w:val="24"/>
          <w:lang w:val="sv-SE"/>
        </w:rPr>
        <w:t xml:space="preserve">I </w:t>
      </w:r>
      <w:r w:rsidRPr="00BD3C24">
        <w:rPr>
          <w:rFonts w:ascii="Times New Roman" w:hAnsi="Times New Roman"/>
          <w:i/>
          <w:iCs/>
          <w:sz w:val="24"/>
          <w:szCs w:val="24"/>
          <w:lang w:val="sv-SE"/>
        </w:rPr>
        <w:t>Rig. Kulturhistorisk tidskrift</w:t>
      </w:r>
      <w:r>
        <w:rPr>
          <w:rFonts w:ascii="Times New Roman" w:hAnsi="Times New Roman"/>
          <w:sz w:val="24"/>
          <w:szCs w:val="24"/>
          <w:lang w:val="sv-SE"/>
        </w:rPr>
        <w:t xml:space="preserve"> nr 1 2018. </w:t>
      </w:r>
      <w:r w:rsidR="00295666" w:rsidRPr="00295666">
        <w:rPr>
          <w:rFonts w:ascii="Times New Roman" w:hAnsi="Times New Roman"/>
          <w:sz w:val="24"/>
          <w:szCs w:val="24"/>
        </w:rPr>
        <w:t>ISSN 0035-5267</w:t>
      </w:r>
      <w:r w:rsidR="00295666">
        <w:rPr>
          <w:rFonts w:ascii="Times New Roman" w:hAnsi="Times New Roman"/>
          <w:sz w:val="24"/>
          <w:szCs w:val="24"/>
        </w:rPr>
        <w:t xml:space="preserve"> s.1-18 (18s.). </w:t>
      </w:r>
    </w:p>
    <w:p w14:paraId="5CEB00AF" w14:textId="47FDBB0E" w:rsidR="00295666" w:rsidRPr="00295666" w:rsidRDefault="00295666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  <w:lang w:val="sv-SE"/>
        </w:rPr>
        <w:t>Agnidakis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Paul 2018. </w:t>
      </w:r>
      <w:r w:rsidRPr="00295666">
        <w:rPr>
          <w:rFonts w:ascii="Times New Roman" w:hAnsi="Times New Roman"/>
          <w:sz w:val="24"/>
          <w:szCs w:val="24"/>
          <w:lang w:val="sv-SE"/>
        </w:rPr>
        <w:t>Folkfest kring lokalhistoriska betydelser: Kulturarvsbetonade festivaler för främjandet av lokal identitet på postindustriella mindre orter</w:t>
      </w:r>
      <w:r>
        <w:rPr>
          <w:rFonts w:ascii="Times New Roman" w:hAnsi="Times New Roman"/>
          <w:sz w:val="24"/>
          <w:szCs w:val="24"/>
          <w:lang w:val="sv-SE"/>
        </w:rPr>
        <w:t xml:space="preserve">. I: </w:t>
      </w:r>
      <w:proofErr w:type="spellStart"/>
      <w:r w:rsidRPr="00BD3C24">
        <w:rPr>
          <w:rFonts w:ascii="Times New Roman" w:hAnsi="Times New Roman"/>
          <w:i/>
          <w:iCs/>
          <w:sz w:val="24"/>
          <w:szCs w:val="24"/>
        </w:rPr>
        <w:t>Tidsskrift</w:t>
      </w:r>
      <w:proofErr w:type="spellEnd"/>
      <w:r w:rsidRPr="00BD3C24">
        <w:rPr>
          <w:rFonts w:ascii="Times New Roman" w:hAnsi="Times New Roman"/>
          <w:i/>
          <w:iCs/>
          <w:sz w:val="24"/>
          <w:szCs w:val="24"/>
        </w:rPr>
        <w:t xml:space="preserve"> for </w:t>
      </w:r>
      <w:proofErr w:type="spellStart"/>
      <w:r w:rsidRPr="00BD3C24">
        <w:rPr>
          <w:rFonts w:ascii="Times New Roman" w:hAnsi="Times New Roman"/>
          <w:i/>
          <w:iCs/>
          <w:sz w:val="24"/>
          <w:szCs w:val="24"/>
        </w:rPr>
        <w:t>kulturforskning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nr 2 </w:t>
      </w:r>
      <w:r w:rsidRPr="00295666">
        <w:rPr>
          <w:rFonts w:ascii="Times New Roman" w:hAnsi="Times New Roman"/>
          <w:sz w:val="24"/>
          <w:szCs w:val="24"/>
        </w:rPr>
        <w:t xml:space="preserve">ISSN </w:t>
      </w:r>
      <w:proofErr w:type="gramStart"/>
      <w:r w:rsidRPr="00295666">
        <w:rPr>
          <w:rFonts w:ascii="Times New Roman" w:hAnsi="Times New Roman"/>
          <w:sz w:val="24"/>
          <w:szCs w:val="24"/>
        </w:rPr>
        <w:t>1502-7473</w:t>
      </w:r>
      <w:proofErr w:type="gramEnd"/>
      <w:r w:rsidRPr="00295666">
        <w:rPr>
          <w:rFonts w:ascii="Times New Roman" w:hAnsi="Times New Roman"/>
          <w:sz w:val="24"/>
          <w:szCs w:val="24"/>
        </w:rPr>
        <w:t xml:space="preserve"> s. 45-65</w:t>
      </w:r>
      <w:r>
        <w:rPr>
          <w:rFonts w:ascii="Times New Roman" w:hAnsi="Times New Roman"/>
          <w:sz w:val="24"/>
          <w:szCs w:val="24"/>
        </w:rPr>
        <w:t xml:space="preserve"> (20s.).</w:t>
      </w:r>
    </w:p>
    <w:p w14:paraId="6DE829A8" w14:textId="7E10932C" w:rsidR="00B834AA" w:rsidRPr="0031481B" w:rsidRDefault="00B834AA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31481B">
        <w:rPr>
          <w:rFonts w:ascii="Times New Roman" w:hAnsi="Times New Roman"/>
          <w:sz w:val="24"/>
          <w:szCs w:val="24"/>
          <w:lang w:val="sv-SE"/>
        </w:rPr>
        <w:t xml:space="preserve">Arvidsson, Alf. 2022. </w:t>
      </w:r>
      <w:r w:rsidRPr="0031481B">
        <w:rPr>
          <w:rFonts w:ascii="Times New Roman" w:hAnsi="Times New Roman"/>
          <w:i/>
          <w:sz w:val="24"/>
          <w:szCs w:val="24"/>
          <w:lang w:val="sv-SE"/>
        </w:rPr>
        <w:t>Kulturanalys och Metakultur</w:t>
      </w:r>
      <w:r w:rsidRPr="0031481B">
        <w:rPr>
          <w:rFonts w:ascii="Times New Roman" w:hAnsi="Times New Roman"/>
          <w:sz w:val="24"/>
          <w:szCs w:val="24"/>
          <w:lang w:val="sv-SE"/>
        </w:rPr>
        <w:t xml:space="preserve">. Lund: Studentlitteratur. ISBN 978-91-44-16024-5. Omvärlden som kulturell konstruktion, s. </w:t>
      </w:r>
      <w:proofErr w:type="gramStart"/>
      <w:r w:rsidRPr="0031481B">
        <w:rPr>
          <w:rFonts w:ascii="Times New Roman" w:hAnsi="Times New Roman"/>
          <w:sz w:val="24"/>
          <w:szCs w:val="24"/>
          <w:lang w:val="sv-SE"/>
        </w:rPr>
        <w:t>67-119</w:t>
      </w:r>
      <w:proofErr w:type="gramEnd"/>
      <w:r w:rsidR="00FC60D1" w:rsidRPr="0031481B">
        <w:rPr>
          <w:rFonts w:ascii="Times New Roman" w:hAnsi="Times New Roman"/>
          <w:sz w:val="24"/>
          <w:szCs w:val="24"/>
          <w:lang w:val="sv-SE"/>
        </w:rPr>
        <w:t xml:space="preserve"> (52s.).</w:t>
      </w:r>
    </w:p>
    <w:p w14:paraId="7E931574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11" w:tgtFrame="_blank" w:tooltip="Amatörfotografen.pdf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Bourdieu, Pierre 1993. Amatörfotografen. I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Kultursociologiska texter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, i urval av Donald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Broady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&amp; Mikael Palme. Stockholm: B. Östlings bokförlag Symposion. ISBN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9171391207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, s. 67-79 (12 s.)</w:t>
        </w:r>
      </w:hyperlink>
    </w:p>
    <w:p w14:paraId="6BAAF40E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>E</w:t>
      </w:r>
      <w:r w:rsidR="005D1D2F">
        <w:rPr>
          <w:rFonts w:ascii="Times New Roman" w:hAnsi="Times New Roman"/>
          <w:sz w:val="24"/>
          <w:szCs w:val="24"/>
          <w:lang w:val="sv-SE"/>
        </w:rPr>
        <w:t>hn, Billy &amp; Löfgren, Orvar 1996.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Vardagslivets etnologi. Reflektioner kring en kulturvetenskap.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 Stockholm: Natur och Kultur. ISBN 91-27-06283-x,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13-87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(75 s.)</w:t>
      </w:r>
    </w:p>
    <w:p w14:paraId="1861B31A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Ehn, Billy &amp; Löfgren, Orvar 2007.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När ingenting särskilt händer. Nya kulturanalyser</w:t>
      </w:r>
      <w:r w:rsidRPr="00A225E7">
        <w:rPr>
          <w:rFonts w:ascii="Times New Roman" w:hAnsi="Times New Roman"/>
          <w:sz w:val="24"/>
          <w:szCs w:val="24"/>
          <w:lang w:val="sv-SE"/>
        </w:rPr>
        <w:t>. Stockholm/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Stehag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>: Brutus Östlings Bokförlag Symposion. ISBN 978-91-7139-797-3 (232 s.)</w:t>
      </w:r>
    </w:p>
    <w:p w14:paraId="7720A337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12" w:tgtFrame="_blank" w:tooltip="Under observation.pdf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Ehn, Billy &amp; Löfgren, Orvar 2012. Under observation. I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Kulturanalytiska verktyg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Malmö: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Gleerup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ISBN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97891406809691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, s. 49-61 (13 s.). </w:t>
        </w:r>
      </w:hyperlink>
    </w:p>
    <w:p w14:paraId="3A226CB7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13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Eleonorasdotter, Emma 2021. </w:t>
        </w:r>
        <w:r w:rsidR="00FB5145" w:rsidRPr="00090350">
          <w:rPr>
            <w:rFonts w:ascii="Times New Roman" w:hAnsi="Times New Roman"/>
            <w:i/>
            <w:sz w:val="24"/>
            <w:szCs w:val="24"/>
            <w:lang w:val="sv-SE"/>
          </w:rPr>
          <w:t>”Det hade ju aldrig hänt annars”. Om kvinnor, klass och droger.</w:t>
        </w:r>
        <w:r w:rsidR="00FB5145" w:rsidRPr="00FC60D1">
          <w:rPr>
            <w:rFonts w:ascii="Times New Roman" w:hAnsi="Times New Roman"/>
            <w:sz w:val="24"/>
            <w:szCs w:val="24"/>
            <w:lang w:val="sv-SE"/>
          </w:rPr>
          <w:t xml:space="preserve"> Lund: </w:t>
        </w:r>
        <w:proofErr w:type="gramStart"/>
        <w:r w:rsidR="00FB5145" w:rsidRPr="00FC60D1">
          <w:rPr>
            <w:rFonts w:ascii="Times New Roman" w:hAnsi="Times New Roman"/>
            <w:sz w:val="24"/>
            <w:szCs w:val="24"/>
            <w:lang w:val="sv-SE"/>
          </w:rPr>
          <w:t>Lunds Universite</w:t>
        </w:r>
        <w:r w:rsidR="00090350">
          <w:rPr>
            <w:rFonts w:ascii="Times New Roman" w:hAnsi="Times New Roman"/>
            <w:sz w:val="24"/>
            <w:szCs w:val="24"/>
            <w:lang w:val="sv-SE"/>
          </w:rPr>
          <w:t>t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ISBN 978-9189213-78-4.  Inledning,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15-21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, Knarkaren, s. 165-190. (30 s.)</w:t>
        </w:r>
      </w:hyperlink>
    </w:p>
    <w:p w14:paraId="55B18C82" w14:textId="5880479B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Foucault, Michel 2001.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Övervakning och straff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Lund: Arkiv förlag. ISBN 91-7924-0208. 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Panoptismen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,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228-244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(17 s.)</w:t>
      </w:r>
    </w:p>
    <w:p w14:paraId="176843E0" w14:textId="77777777" w:rsidR="00FB5145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14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Gustavsson, Karin 2014. Blick för det förflutna. I Expeditioner i det förflutna. Etnologiska fältarbetet och försvinnande allmogekultur under 1900-talets början. Stockholm: Nordiska museets förlag. ISBN 978-91-7108-570-2. Kap. 3,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59-92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. (36 s.).</w:t>
        </w:r>
      </w:hyperlink>
      <w:r w:rsidR="00FB5145" w:rsidRPr="008B5227">
        <w:rPr>
          <w:rFonts w:ascii="Times New Roman" w:hAnsi="Times New Roman"/>
          <w:sz w:val="24"/>
          <w:szCs w:val="24"/>
          <w:lang w:val="sv-SE"/>
        </w:rPr>
        <w:t> </w:t>
      </w:r>
    </w:p>
    <w:p w14:paraId="1600AA64" w14:textId="77777777" w:rsidR="00F96E20" w:rsidRPr="008B5227" w:rsidRDefault="00F96E2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F96E20">
        <w:rPr>
          <w:rFonts w:ascii="Times New Roman" w:hAnsi="Times New Roman"/>
          <w:sz w:val="24"/>
          <w:szCs w:val="24"/>
          <w:lang w:val="sv-SE"/>
        </w:rPr>
        <w:t xml:space="preserve">Gustavsson, Karin 2013. Fotografens blick och betraktarens syn. I </w:t>
      </w:r>
      <w:proofErr w:type="gramStart"/>
      <w:r w:rsidRPr="00F96E20">
        <w:rPr>
          <w:rFonts w:ascii="Times New Roman" w:hAnsi="Times New Roman"/>
          <w:sz w:val="24"/>
          <w:szCs w:val="24"/>
          <w:lang w:val="sv-SE"/>
        </w:rPr>
        <w:t>ETN:LUF</w:t>
      </w:r>
      <w:proofErr w:type="gramEnd"/>
      <w:r w:rsidRPr="00F96E20">
        <w:rPr>
          <w:rFonts w:ascii="Times New Roman" w:hAnsi="Times New Roman"/>
          <w:sz w:val="24"/>
          <w:szCs w:val="24"/>
          <w:lang w:val="sv-SE"/>
        </w:rPr>
        <w:t xml:space="preserve">, vol. 8, </w:t>
      </w:r>
      <w:r>
        <w:rPr>
          <w:rFonts w:ascii="Times New Roman" w:hAnsi="Times New Roman"/>
          <w:sz w:val="24"/>
          <w:szCs w:val="24"/>
          <w:lang w:val="sv-SE"/>
        </w:rPr>
        <w:t>ISSN</w:t>
      </w:r>
      <w:r w:rsidRPr="00F96E20">
        <w:rPr>
          <w:rFonts w:ascii="Times New Roman" w:hAnsi="Times New Roman"/>
          <w:sz w:val="24"/>
          <w:szCs w:val="24"/>
          <w:lang w:val="sv-SE"/>
        </w:rPr>
        <w:t>1653-1361</w:t>
      </w:r>
      <w:r>
        <w:rPr>
          <w:rFonts w:ascii="Times New Roman" w:hAnsi="Times New Roman"/>
          <w:sz w:val="24"/>
          <w:szCs w:val="24"/>
          <w:lang w:val="sv-SE"/>
        </w:rPr>
        <w:t>,</w:t>
      </w:r>
      <w:r w:rsidRPr="00F96E20">
        <w:rPr>
          <w:rFonts w:ascii="Times New Roman" w:hAnsi="Times New Roman"/>
          <w:sz w:val="24"/>
          <w:szCs w:val="24"/>
          <w:lang w:val="sv-SE"/>
        </w:rPr>
        <w:t xml:space="preserve"> s. 7-20. (14 s.)</w:t>
      </w:r>
    </w:p>
    <w:p w14:paraId="329572C7" w14:textId="77777777" w:rsidR="00FB5145" w:rsidRPr="00A225E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15" w:tgtFrame="_blank" w:tooltip="Stirrandets kulturella geografi.pdf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Hansson, Kristofer 2012. Stirrandets kulturella geografi. I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 xml:space="preserve">Lambda </w:t>
        </w:r>
        <w:proofErr w:type="spellStart"/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nordica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, nr 1-2 2012,</w:t>
        </w:r>
        <w:r w:rsidR="006D4207">
          <w:rPr>
            <w:rFonts w:ascii="Times New Roman" w:hAnsi="Times New Roman"/>
            <w:sz w:val="24"/>
            <w:szCs w:val="24"/>
            <w:lang w:val="sv-SE"/>
          </w:rPr>
          <w:t xml:space="preserve"> ISSN</w:t>
        </w:r>
        <w:r w:rsidR="006D4207" w:rsidRPr="006D4207">
          <w:t xml:space="preserve"> </w:t>
        </w:r>
        <w:proofErr w:type="gramStart"/>
        <w:r w:rsidR="006D4207" w:rsidRPr="006D4207">
          <w:rPr>
            <w:rFonts w:ascii="Times New Roman" w:hAnsi="Times New Roman"/>
            <w:sz w:val="24"/>
            <w:szCs w:val="24"/>
            <w:lang w:val="sv-SE"/>
          </w:rPr>
          <w:t>2001-7286</w:t>
        </w:r>
        <w:proofErr w:type="gramEnd"/>
        <w:r w:rsidR="006D4207">
          <w:rPr>
            <w:rFonts w:ascii="Times New Roman" w:hAnsi="Times New Roman"/>
            <w:sz w:val="24"/>
            <w:szCs w:val="24"/>
            <w:lang w:val="sv-SE"/>
          </w:rPr>
          <w:t>,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s. 217-223. (7 s.)</w:t>
        </w:r>
      </w:hyperlink>
    </w:p>
    <w:p w14:paraId="2A611BD4" w14:textId="77777777" w:rsidR="0038057B" w:rsidRPr="008B5227" w:rsidRDefault="0038057B" w:rsidP="003805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B5227">
        <w:rPr>
          <w:rFonts w:ascii="Times New Roman" w:hAnsi="Times New Roman"/>
          <w:sz w:val="24"/>
          <w:szCs w:val="24"/>
        </w:rPr>
        <w:t>Herd, Katarzyna 2018. That little football girl. Swedish club football and gender expectations. I.</w:t>
      </w:r>
      <w:r w:rsidR="00090350">
        <w:rPr>
          <w:rFonts w:ascii="Times New Roman" w:hAnsi="Times New Roman"/>
          <w:sz w:val="24"/>
          <w:szCs w:val="24"/>
        </w:rPr>
        <w:t xml:space="preserve"> </w:t>
      </w:r>
      <w:bookmarkStart w:id="0" w:name="_Hlk153546900"/>
      <w:proofErr w:type="spellStart"/>
      <w:r w:rsidRPr="008B5227">
        <w:rPr>
          <w:rFonts w:ascii="Times New Roman" w:hAnsi="Times New Roman"/>
          <w:i/>
          <w:sz w:val="24"/>
          <w:szCs w:val="24"/>
        </w:rPr>
        <w:t>Ethnologia</w:t>
      </w:r>
      <w:proofErr w:type="spellEnd"/>
      <w:r w:rsidRPr="008B5227">
        <w:rPr>
          <w:rFonts w:ascii="Times New Roman" w:hAnsi="Times New Roman"/>
          <w:i/>
          <w:sz w:val="24"/>
          <w:szCs w:val="24"/>
        </w:rPr>
        <w:t xml:space="preserve"> Scandinavica</w:t>
      </w:r>
      <w:r w:rsidRPr="008B5227">
        <w:rPr>
          <w:rFonts w:ascii="Times New Roman" w:hAnsi="Times New Roman"/>
          <w:sz w:val="24"/>
          <w:szCs w:val="24"/>
        </w:rPr>
        <w:t xml:space="preserve">, vol. 48, </w:t>
      </w:r>
      <w:r w:rsidR="006D4207" w:rsidRPr="006D4207">
        <w:rPr>
          <w:rFonts w:ascii="Times New Roman" w:hAnsi="Times New Roman"/>
          <w:sz w:val="24"/>
          <w:szCs w:val="24"/>
        </w:rPr>
        <w:t>ISSN 0348-9698</w:t>
      </w:r>
      <w:r w:rsidR="006D4207">
        <w:rPr>
          <w:rFonts w:ascii="Times New Roman" w:hAnsi="Times New Roman"/>
          <w:sz w:val="24"/>
          <w:szCs w:val="24"/>
        </w:rPr>
        <w:t>,</w:t>
      </w:r>
      <w:r w:rsidR="006D4207" w:rsidRPr="006D4207">
        <w:rPr>
          <w:rFonts w:ascii="Times New Roman" w:hAnsi="Times New Roman"/>
          <w:sz w:val="24"/>
          <w:szCs w:val="24"/>
        </w:rPr>
        <w:t xml:space="preserve"> </w:t>
      </w:r>
      <w:r w:rsidRPr="008B5227">
        <w:rPr>
          <w:rFonts w:ascii="Times New Roman" w:hAnsi="Times New Roman"/>
          <w:sz w:val="24"/>
          <w:szCs w:val="24"/>
        </w:rPr>
        <w:t xml:space="preserve">s.123-138 (15s.) </w:t>
      </w:r>
    </w:p>
    <w:bookmarkEnd w:id="0"/>
    <w:p w14:paraId="7BDD61C1" w14:textId="7809D26E" w:rsidR="005E3039" w:rsidRDefault="005E3039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Herd, Katarzyna 2021. Fighting (yet respecting) stereotypes since 1971. I. </w:t>
      </w:r>
      <w:proofErr w:type="spellStart"/>
      <w:r w:rsidRPr="008B5227">
        <w:rPr>
          <w:rFonts w:ascii="Times New Roman" w:hAnsi="Times New Roman"/>
          <w:i/>
          <w:sz w:val="24"/>
          <w:szCs w:val="24"/>
        </w:rPr>
        <w:t>Ethnologia</w:t>
      </w:r>
      <w:proofErr w:type="spellEnd"/>
      <w:r w:rsidRPr="008B5227">
        <w:rPr>
          <w:rFonts w:ascii="Times New Roman" w:hAnsi="Times New Roman"/>
          <w:i/>
          <w:sz w:val="24"/>
          <w:szCs w:val="24"/>
        </w:rPr>
        <w:t xml:space="preserve"> Scandinavica</w:t>
      </w:r>
      <w:r w:rsidRPr="008B5227">
        <w:rPr>
          <w:rFonts w:ascii="Times New Roman" w:hAnsi="Times New Roman"/>
          <w:sz w:val="24"/>
          <w:szCs w:val="24"/>
        </w:rPr>
        <w:t xml:space="preserve">, vol. </w:t>
      </w:r>
      <w:r>
        <w:rPr>
          <w:rFonts w:ascii="Times New Roman" w:hAnsi="Times New Roman"/>
          <w:sz w:val="24"/>
          <w:szCs w:val="24"/>
        </w:rPr>
        <w:t>51</w:t>
      </w:r>
      <w:r w:rsidRPr="008B5227">
        <w:rPr>
          <w:rFonts w:ascii="Times New Roman" w:hAnsi="Times New Roman"/>
          <w:sz w:val="24"/>
          <w:szCs w:val="24"/>
        </w:rPr>
        <w:t xml:space="preserve">, </w:t>
      </w:r>
      <w:r w:rsidRPr="006D4207">
        <w:rPr>
          <w:rFonts w:ascii="Times New Roman" w:hAnsi="Times New Roman"/>
          <w:sz w:val="24"/>
          <w:szCs w:val="24"/>
        </w:rPr>
        <w:t>ISSN 0348-9698</w:t>
      </w:r>
      <w:r>
        <w:rPr>
          <w:rFonts w:ascii="Times New Roman" w:hAnsi="Times New Roman"/>
          <w:sz w:val="24"/>
          <w:szCs w:val="24"/>
        </w:rPr>
        <w:t>,</w:t>
      </w:r>
      <w:r w:rsidRPr="006D4207">
        <w:rPr>
          <w:rFonts w:ascii="Times New Roman" w:hAnsi="Times New Roman"/>
          <w:sz w:val="24"/>
          <w:szCs w:val="24"/>
        </w:rPr>
        <w:t xml:space="preserve"> </w:t>
      </w:r>
      <w:r w:rsidRPr="008B5227"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z w:val="24"/>
          <w:szCs w:val="24"/>
        </w:rPr>
        <w:t>20</w:t>
      </w:r>
      <w:r w:rsidRPr="008B52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25</w:t>
      </w:r>
      <w:r w:rsidRPr="008B5227">
        <w:rPr>
          <w:rFonts w:ascii="Times New Roman" w:hAnsi="Times New Roman"/>
          <w:sz w:val="24"/>
          <w:szCs w:val="24"/>
        </w:rPr>
        <w:t xml:space="preserve"> (5s.) </w:t>
      </w:r>
    </w:p>
    <w:p w14:paraId="6A755E31" w14:textId="49527849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6D4207">
        <w:rPr>
          <w:rFonts w:ascii="Times New Roman" w:hAnsi="Times New Roman"/>
          <w:sz w:val="24"/>
          <w:szCs w:val="24"/>
        </w:rPr>
        <w:t xml:space="preserve">Hylland Eriksen, Thomas 2004.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Rötter och fötter. Identitet i en föränderlig tid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Nora: Bokförlaget Nya Doxa. ISBN 91-578-0438-9.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9-109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(100 s.)</w:t>
      </w:r>
    </w:p>
    <w:p w14:paraId="33AB7743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16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Johansson, Anna 2011. Att skapa sig själv genom psykiatrin. I Socialmedicinsk tidskrift, årgång 88, nr 3 2011,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240-248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. (9 s.)</w:t>
        </w:r>
      </w:hyperlink>
    </w:p>
    <w:p w14:paraId="540B09AC" w14:textId="77777777" w:rsidR="004E5658" w:rsidRPr="008B5227" w:rsidRDefault="004E5658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8B5227">
        <w:rPr>
          <w:rFonts w:ascii="Times New Roman" w:hAnsi="Times New Roman"/>
          <w:sz w:val="24"/>
          <w:szCs w:val="24"/>
          <w:lang w:val="sv-SE"/>
        </w:rPr>
        <w:t xml:space="preserve">Lundin, Susanne 2022. I närkontakt med tankar och ting – om etnologi. I </w:t>
      </w:r>
      <w:r w:rsidRPr="008B5227">
        <w:rPr>
          <w:rFonts w:ascii="Times New Roman" w:hAnsi="Times New Roman"/>
          <w:i/>
          <w:sz w:val="24"/>
          <w:szCs w:val="24"/>
          <w:lang w:val="sv-SE"/>
        </w:rPr>
        <w:t>Människan i centrum. Nio röster om humaniora.</w:t>
      </w:r>
      <w:r w:rsidRPr="008B5227">
        <w:rPr>
          <w:rFonts w:ascii="Times New Roman" w:hAnsi="Times New Roman"/>
          <w:sz w:val="24"/>
          <w:szCs w:val="24"/>
          <w:lang w:val="sv-SE"/>
        </w:rPr>
        <w:t xml:space="preserve"> Votum, s.</w:t>
      </w:r>
      <w:proofErr w:type="gramStart"/>
      <w:r w:rsidRPr="008B5227">
        <w:rPr>
          <w:rFonts w:ascii="Times New Roman" w:hAnsi="Times New Roman"/>
          <w:sz w:val="24"/>
          <w:szCs w:val="24"/>
          <w:lang w:val="sv-SE"/>
        </w:rPr>
        <w:t>83-94</w:t>
      </w:r>
      <w:proofErr w:type="gramEnd"/>
      <w:r w:rsidRPr="008B5227">
        <w:rPr>
          <w:rFonts w:ascii="Times New Roman" w:hAnsi="Times New Roman"/>
          <w:sz w:val="24"/>
          <w:szCs w:val="24"/>
          <w:lang w:val="sv-SE"/>
        </w:rPr>
        <w:t xml:space="preserve"> (11s)</w:t>
      </w:r>
    </w:p>
    <w:p w14:paraId="467EFE80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17" w:tgtFrame="_blank" w:history="1">
        <w:r w:rsidR="00FB5145" w:rsidRPr="008B5227">
          <w:rPr>
            <w:rFonts w:ascii="Times New Roman" w:hAnsi="Times New Roman"/>
            <w:sz w:val="24"/>
            <w:szCs w:val="24"/>
          </w:rPr>
          <w:t xml:space="preserve">Nilsson, Gabriella 2021. Detesting Influencers. Print Media Perspectives on the Phantasmagoria of Influencer Life Worlds. </w:t>
        </w:r>
        <w:proofErr w:type="spellStart"/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Ethnologia</w:t>
        </w:r>
        <w:proofErr w:type="spellEnd"/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 xml:space="preserve"> </w:t>
        </w:r>
        <w:proofErr w:type="spellStart"/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Scandinavica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, 51, </w:t>
        </w:r>
        <w:r w:rsidR="006D4207" w:rsidRPr="006D4207">
          <w:rPr>
            <w:rFonts w:ascii="Times New Roman" w:hAnsi="Times New Roman"/>
            <w:sz w:val="24"/>
            <w:szCs w:val="24"/>
            <w:lang w:val="sv-SE"/>
          </w:rPr>
          <w:t xml:space="preserve">ISSN </w:t>
        </w:r>
        <w:proofErr w:type="gramStart"/>
        <w:r w:rsidR="006D4207" w:rsidRPr="006D4207">
          <w:rPr>
            <w:rFonts w:ascii="Times New Roman" w:hAnsi="Times New Roman"/>
            <w:sz w:val="24"/>
            <w:szCs w:val="24"/>
            <w:lang w:val="sv-SE"/>
          </w:rPr>
          <w:t>0348-9698</w:t>
        </w:r>
        <w:proofErr w:type="gramEnd"/>
        <w:r w:rsidR="006D4207">
          <w:rPr>
            <w:rFonts w:ascii="Times New Roman" w:hAnsi="Times New Roman"/>
            <w:sz w:val="24"/>
            <w:szCs w:val="24"/>
            <w:lang w:val="sv-SE"/>
          </w:rPr>
          <w:t>, s.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42-61 (19 s.)</w:t>
        </w:r>
      </w:hyperlink>
    </w:p>
    <w:p w14:paraId="10F64760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Petersen, Anja 2007.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På visiter i verkligheten. Fotografi och kön i slutet av 1800-talet</w:t>
      </w:r>
      <w:r w:rsidRPr="00A225E7">
        <w:rPr>
          <w:rFonts w:ascii="Times New Roman" w:hAnsi="Times New Roman"/>
          <w:sz w:val="24"/>
          <w:szCs w:val="24"/>
          <w:lang w:val="sv-SE"/>
        </w:rPr>
        <w:t>. Stockholm/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Stehag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>: Brutus Östlings Bokförlag Symposion. ISBN 978-91-7139-795-9. (175 s.). </w:t>
      </w:r>
    </w:p>
    <w:p w14:paraId="531CDD4E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Ristilammi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, Per-Markku 1994.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Rosengård och den svarta poesin: en studie av modern annorlundahet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Stockholm; B. Östlings bokförlag Symposion.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9171391916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>, s. 27-74 (47 s.).</w:t>
      </w:r>
    </w:p>
    <w:p w14:paraId="1562D25B" w14:textId="77777777" w:rsidR="00FB5145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Schoug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, Fredrik 2017. 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Selfiekulturen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 i sociala medier. I Tobias Olsson (red.).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Sociala medier: vetenskapliga perspektiv.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 Malmö: Gleerups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9789140694805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s. 37-54 (17 s.)</w:t>
      </w:r>
    </w:p>
    <w:p w14:paraId="48E10769" w14:textId="77777777" w:rsidR="00F07F9D" w:rsidRPr="00090350" w:rsidRDefault="00F07F9D" w:rsidP="00090350">
      <w:pPr>
        <w:spacing w:line="240" w:lineRule="auto"/>
        <w:rPr>
          <w:rFonts w:ascii="Times New Roman" w:hAnsi="Times New Roman"/>
          <w:sz w:val="24"/>
          <w:szCs w:val="24"/>
        </w:rPr>
      </w:pPr>
      <w:r w:rsidRPr="00090350">
        <w:rPr>
          <w:rFonts w:ascii="Times New Roman" w:hAnsi="Times New Roman"/>
          <w:sz w:val="24"/>
          <w:szCs w:val="24"/>
        </w:rPr>
        <w:t>Sløk-Andersen, B., Persson, A. 2020. Awkward ethnography: an untapped resource in</w:t>
      </w:r>
    </w:p>
    <w:p w14:paraId="7BE6113F" w14:textId="77777777" w:rsidR="004279AE" w:rsidRPr="0019671A" w:rsidRDefault="00F07F9D" w:rsidP="00090350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 w:rsidRPr="00090350">
        <w:rPr>
          <w:rFonts w:ascii="Times New Roman" w:hAnsi="Times New Roman"/>
          <w:sz w:val="24"/>
          <w:szCs w:val="24"/>
        </w:rPr>
        <w:lastRenderedPageBreak/>
        <w:t xml:space="preserve">organizational studies, </w:t>
      </w:r>
      <w:r w:rsidRPr="00090350">
        <w:rPr>
          <w:rFonts w:ascii="Times New Roman" w:hAnsi="Times New Roman"/>
          <w:i/>
          <w:sz w:val="24"/>
          <w:szCs w:val="24"/>
        </w:rPr>
        <w:t>Journal of Organizational Ethnography</w:t>
      </w:r>
      <w:r w:rsidRPr="00090350">
        <w:rPr>
          <w:rFonts w:ascii="Times New Roman" w:hAnsi="Times New Roman"/>
          <w:sz w:val="24"/>
          <w:szCs w:val="24"/>
        </w:rPr>
        <w:t xml:space="preserve">. </w:t>
      </w:r>
      <w:r w:rsidR="00090350" w:rsidRPr="0019671A">
        <w:rPr>
          <w:rFonts w:ascii="Times New Roman" w:hAnsi="Times New Roman"/>
          <w:sz w:val="24"/>
          <w:szCs w:val="24"/>
          <w:lang w:val="sv-SE"/>
        </w:rPr>
        <w:t xml:space="preserve">ISSN </w:t>
      </w:r>
      <w:proofErr w:type="gramStart"/>
      <w:r w:rsidR="006D4207" w:rsidRPr="0019671A">
        <w:rPr>
          <w:rFonts w:ascii="Times New Roman" w:hAnsi="Times New Roman"/>
          <w:sz w:val="24"/>
          <w:szCs w:val="24"/>
          <w:lang w:val="sv-SE"/>
        </w:rPr>
        <w:t>2046-6749</w:t>
      </w:r>
      <w:proofErr w:type="gramEnd"/>
      <w:r w:rsidR="006D4207" w:rsidRPr="0019671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9671A">
        <w:rPr>
          <w:rFonts w:ascii="Times New Roman" w:hAnsi="Times New Roman"/>
          <w:sz w:val="24"/>
          <w:szCs w:val="24"/>
          <w:lang w:val="sv-SE"/>
        </w:rPr>
        <w:t>(16 s.)</w:t>
      </w:r>
    </w:p>
    <w:p w14:paraId="44309061" w14:textId="77777777" w:rsidR="00090350" w:rsidRPr="006D4207" w:rsidRDefault="00090350" w:rsidP="00FB5145">
      <w:pPr>
        <w:spacing w:before="100" w:beforeAutospacing="1" w:after="100" w:afterAutospacing="1" w:line="240" w:lineRule="auto"/>
        <w:rPr>
          <w:lang w:val="sv-SE"/>
        </w:rPr>
      </w:pPr>
      <w:proofErr w:type="spellStart"/>
      <w:r w:rsidRPr="00090350">
        <w:rPr>
          <w:lang w:val="sv-SE"/>
        </w:rPr>
        <w:t>Sontag</w:t>
      </w:r>
      <w:proofErr w:type="spellEnd"/>
      <w:r w:rsidRPr="00090350">
        <w:rPr>
          <w:lang w:val="sv-SE"/>
        </w:rPr>
        <w:t xml:space="preserve">, Susan 2001. Den heroiska synen. I Om fotografi. I översättning av Boo Cassel. </w:t>
      </w:r>
      <w:r w:rsidRPr="006D4207">
        <w:rPr>
          <w:lang w:val="sv-SE"/>
        </w:rPr>
        <w:t>Stockholm: Natur och kultur</w:t>
      </w:r>
      <w:r w:rsidR="006D4207" w:rsidRPr="006D4207">
        <w:rPr>
          <w:lang w:val="sv-SE"/>
        </w:rPr>
        <w:t xml:space="preserve">. ISBN 91-27-08269-5, s. </w:t>
      </w:r>
      <w:proofErr w:type="gramStart"/>
      <w:r w:rsidR="006D4207" w:rsidRPr="006D4207">
        <w:rPr>
          <w:lang w:val="sv-SE"/>
        </w:rPr>
        <w:t>95-120</w:t>
      </w:r>
      <w:proofErr w:type="gramEnd"/>
      <w:r w:rsidR="006D4207" w:rsidRPr="006D4207">
        <w:rPr>
          <w:lang w:val="sv-SE"/>
        </w:rPr>
        <w:t>,</w:t>
      </w:r>
      <w:r w:rsidRPr="006D4207">
        <w:rPr>
          <w:lang w:val="sv-SE"/>
        </w:rPr>
        <w:t xml:space="preserve"> (25 s.)</w:t>
      </w:r>
    </w:p>
    <w:p w14:paraId="161FA1B2" w14:textId="77777777" w:rsidR="00FB5145" w:rsidRPr="0019671A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8" w:tgtFrame="_blank" w:tooltip="On writing fieldnotes.pdf" w:history="1">
        <w:proofErr w:type="spellStart"/>
        <w:r w:rsidR="00FB5145" w:rsidRPr="006D4207">
          <w:rPr>
            <w:rFonts w:ascii="Times New Roman" w:hAnsi="Times New Roman"/>
            <w:sz w:val="24"/>
            <w:szCs w:val="24"/>
            <w:lang w:val="sv-SE"/>
          </w:rPr>
          <w:t>Wolfinger</w:t>
        </w:r>
        <w:proofErr w:type="spellEnd"/>
        <w:r w:rsidR="00FB5145" w:rsidRPr="006D4207">
          <w:rPr>
            <w:rFonts w:ascii="Times New Roman" w:hAnsi="Times New Roman"/>
            <w:sz w:val="24"/>
            <w:szCs w:val="24"/>
            <w:lang w:val="sv-SE"/>
          </w:rPr>
          <w:t xml:space="preserve">, Nicholas H. 2002. </w:t>
        </w:r>
        <w:r w:rsidR="00FB5145" w:rsidRPr="008B5227">
          <w:rPr>
            <w:rFonts w:ascii="Times New Roman" w:hAnsi="Times New Roman"/>
            <w:sz w:val="24"/>
            <w:szCs w:val="24"/>
          </w:rPr>
          <w:t xml:space="preserve">On writing fieldnotes: collection strategies and background expectancies. </w:t>
        </w:r>
        <w:r w:rsidR="00FB5145" w:rsidRPr="0019671A">
          <w:rPr>
            <w:rFonts w:ascii="Times New Roman" w:hAnsi="Times New Roman"/>
            <w:sz w:val="24"/>
            <w:szCs w:val="24"/>
          </w:rPr>
          <w:t xml:space="preserve">I </w:t>
        </w:r>
        <w:r w:rsidR="00FB5145" w:rsidRPr="0019671A">
          <w:rPr>
            <w:rFonts w:ascii="Times New Roman" w:hAnsi="Times New Roman"/>
            <w:i/>
            <w:iCs/>
            <w:sz w:val="24"/>
            <w:szCs w:val="24"/>
          </w:rPr>
          <w:t>Qualitative Research</w:t>
        </w:r>
        <w:r w:rsidR="00FB5145" w:rsidRPr="0019671A">
          <w:rPr>
            <w:rFonts w:ascii="Times New Roman" w:hAnsi="Times New Roman"/>
            <w:sz w:val="24"/>
            <w:szCs w:val="24"/>
          </w:rPr>
          <w:t xml:space="preserve">, vol 2, nr 1, </w:t>
        </w:r>
        <w:r w:rsidR="00F96E20" w:rsidRPr="0019671A">
          <w:rPr>
            <w:rFonts w:ascii="Times New Roman" w:hAnsi="Times New Roman"/>
            <w:sz w:val="24"/>
            <w:szCs w:val="24"/>
          </w:rPr>
          <w:t xml:space="preserve">ISSN 1741-3109, </w:t>
        </w:r>
        <w:r w:rsidR="00FB5145" w:rsidRPr="0019671A">
          <w:rPr>
            <w:rFonts w:ascii="Times New Roman" w:hAnsi="Times New Roman"/>
            <w:sz w:val="24"/>
            <w:szCs w:val="24"/>
          </w:rPr>
          <w:t>s. 85-95, (11 s.)</w:t>
        </w:r>
      </w:hyperlink>
    </w:p>
    <w:p w14:paraId="568AF5F1" w14:textId="77777777" w:rsidR="00FB5145" w:rsidRPr="0019671A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71A">
        <w:rPr>
          <w:rFonts w:ascii="Times New Roman" w:hAnsi="Times New Roman"/>
          <w:b/>
          <w:bCs/>
          <w:sz w:val="24"/>
          <w:szCs w:val="24"/>
        </w:rPr>
        <w:t> </w:t>
      </w:r>
    </w:p>
    <w:p w14:paraId="2C09F4F2" w14:textId="77777777" w:rsidR="00FB5145" w:rsidRPr="00A225E7" w:rsidRDefault="00FB5145" w:rsidP="00FB514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sv-SE"/>
        </w:rPr>
      </w:pPr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 xml:space="preserve">Delkurs 2 – Kulturhistoriska perspektiv och </w:t>
      </w:r>
      <w:proofErr w:type="gramStart"/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>metoder  (</w:t>
      </w:r>
      <w:proofErr w:type="gramEnd"/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 xml:space="preserve">7,5 </w:t>
      </w:r>
      <w:proofErr w:type="spellStart"/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>hp</w:t>
      </w:r>
      <w:proofErr w:type="spellEnd"/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 xml:space="preserve">) </w:t>
      </w:r>
    </w:p>
    <w:p w14:paraId="1506ABF4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b/>
          <w:bCs/>
          <w:sz w:val="24"/>
          <w:szCs w:val="24"/>
          <w:lang w:val="sv-SE"/>
        </w:rPr>
        <w:t xml:space="preserve">876 sidor obligatorisk litteratur + ca 270 sidor tillvalslitteratur (gällande recensionsuppgiften och hemskrivningen, se nedan punkt </w:t>
      </w:r>
      <w:proofErr w:type="gramStart"/>
      <w:r w:rsidRPr="00A225E7">
        <w:rPr>
          <w:rFonts w:ascii="Times New Roman" w:hAnsi="Times New Roman"/>
          <w:b/>
          <w:bCs/>
          <w:sz w:val="24"/>
          <w:szCs w:val="24"/>
          <w:lang w:val="sv-SE"/>
        </w:rPr>
        <w:t>2-3</w:t>
      </w:r>
      <w:proofErr w:type="gramEnd"/>
      <w:r w:rsidRPr="00A225E7">
        <w:rPr>
          <w:rFonts w:ascii="Times New Roman" w:hAnsi="Times New Roman"/>
          <w:b/>
          <w:bCs/>
          <w:sz w:val="24"/>
          <w:szCs w:val="24"/>
          <w:lang w:val="sv-SE"/>
        </w:rPr>
        <w:t>)</w:t>
      </w:r>
    </w:p>
    <w:p w14:paraId="3BFF606B" w14:textId="77777777" w:rsidR="00FB5145" w:rsidRPr="008B5227" w:rsidRDefault="00FB5145" w:rsidP="00FB5145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val="sv-SE"/>
        </w:rPr>
      </w:pPr>
      <w:proofErr w:type="gramStart"/>
      <w:r w:rsidRPr="008B5227">
        <w:rPr>
          <w:rFonts w:ascii="Times New Roman" w:hAnsi="Times New Roman"/>
          <w:b/>
          <w:bCs/>
          <w:sz w:val="24"/>
          <w:szCs w:val="24"/>
          <w:lang w:val="sv-SE"/>
        </w:rPr>
        <w:t>1- Obligatorisk</w:t>
      </w:r>
      <w:proofErr w:type="gramEnd"/>
      <w:r w:rsidRPr="008B5227">
        <w:rPr>
          <w:rFonts w:ascii="Times New Roman" w:hAnsi="Times New Roman"/>
          <w:b/>
          <w:bCs/>
          <w:sz w:val="24"/>
          <w:szCs w:val="24"/>
          <w:lang w:val="sv-SE"/>
        </w:rPr>
        <w:t xml:space="preserve"> litteratur – 876 sidor </w:t>
      </w:r>
    </w:p>
    <w:p w14:paraId="4F22CC3A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Ahlbeck-Rehn, Jutta 2011: Livet som vetenskaplig sanning. Om framtvingande och diagnosticerande levnadsberättelser. I: 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Marander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-Eklund, Lena &amp; Östman, Ann-Catrin, (red) 2011: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Biografiska betydelser. Norm och erfarenhet i levnadsberättelser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Gidlunds förlag.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9789178448272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227-250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(24 s.)</w:t>
      </w:r>
    </w:p>
    <w:p w14:paraId="0501A15E" w14:textId="77777777" w:rsidR="00FB5145" w:rsidRPr="00A225E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19" w:tgtFrame="_blank" w:history="1">
        <w:r w:rsidR="00FB5145" w:rsidRPr="00F96E20">
          <w:rPr>
            <w:rFonts w:ascii="Times New Roman" w:hAnsi="Times New Roman"/>
            <w:sz w:val="24"/>
            <w:szCs w:val="24"/>
          </w:rPr>
          <w:t xml:space="preserve">Burke, Peter 2008: </w:t>
        </w:r>
        <w:r w:rsidR="00FB5145" w:rsidRPr="00F96E20">
          <w:rPr>
            <w:rFonts w:ascii="Times New Roman" w:hAnsi="Times New Roman"/>
            <w:i/>
            <w:iCs/>
            <w:sz w:val="24"/>
            <w:szCs w:val="24"/>
          </w:rPr>
          <w:t>What is Cultural History?</w:t>
        </w:r>
        <w:r w:rsidR="00FB5145" w:rsidRPr="00F96E20">
          <w:rPr>
            <w:rFonts w:ascii="Times New Roman" w:hAnsi="Times New Roman"/>
            <w:sz w:val="24"/>
            <w:szCs w:val="24"/>
          </w:rPr>
          <w:t xml:space="preserve">  </w:t>
        </w:r>
        <w:r w:rsidR="00FB5145" w:rsidRPr="00F96E20">
          <w:rPr>
            <w:rFonts w:ascii="Times New Roman" w:hAnsi="Times New Roman"/>
            <w:sz w:val="24"/>
            <w:szCs w:val="24"/>
            <w:lang w:val="sv-SE"/>
          </w:rPr>
          <w:t xml:space="preserve">Cambridge </w:t>
        </w:r>
        <w:proofErr w:type="spellStart"/>
        <w:r w:rsidR="00FB5145" w:rsidRPr="00F96E20">
          <w:rPr>
            <w:rFonts w:ascii="Times New Roman" w:hAnsi="Times New Roman"/>
            <w:sz w:val="24"/>
            <w:szCs w:val="24"/>
            <w:lang w:val="sv-SE"/>
          </w:rPr>
          <w:t>Polity</w:t>
        </w:r>
        <w:proofErr w:type="spellEnd"/>
        <w:r w:rsidR="00FB5145" w:rsidRPr="00F96E20">
          <w:rPr>
            <w:rFonts w:ascii="Times New Roman" w:hAnsi="Times New Roman"/>
            <w:sz w:val="24"/>
            <w:szCs w:val="24"/>
            <w:lang w:val="sv-SE"/>
          </w:rPr>
          <w:t xml:space="preserve"> Press. ISBN </w:t>
        </w:r>
        <w:proofErr w:type="gramStart"/>
        <w:r w:rsidR="00FB5145" w:rsidRPr="00F96E20">
          <w:rPr>
            <w:rFonts w:ascii="Times New Roman" w:hAnsi="Times New Roman"/>
            <w:sz w:val="24"/>
            <w:szCs w:val="24"/>
            <w:lang w:val="sv-SE"/>
          </w:rPr>
          <w:t>9780745644103</w:t>
        </w:r>
        <w:proofErr w:type="gramEnd"/>
        <w:r w:rsidR="00FB5145" w:rsidRPr="00F96E20">
          <w:rPr>
            <w:rFonts w:ascii="Times New Roman" w:hAnsi="Times New Roman"/>
            <w:sz w:val="24"/>
            <w:szCs w:val="24"/>
            <w:lang w:val="sv-SE"/>
          </w:rPr>
          <w:t xml:space="preserve"> (179 s.).</w:t>
        </w:r>
      </w:hyperlink>
      <w:r w:rsidR="00FB5145" w:rsidRPr="00F96E2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FB5145" w:rsidRPr="00A225E7">
        <w:rPr>
          <w:rFonts w:ascii="Times New Roman" w:hAnsi="Times New Roman"/>
          <w:sz w:val="24"/>
          <w:szCs w:val="24"/>
          <w:lang w:val="sv-SE"/>
        </w:rPr>
        <w:t xml:space="preserve">[Finns även utgiven på svenska: Burke, Peter 2007: Vad är kulturhistoria? Eslöv: Brutus Östlings Bokförlag Symposion ISBN </w:t>
      </w:r>
      <w:proofErr w:type="gramStart"/>
      <w:r w:rsidR="00FB5145" w:rsidRPr="00A225E7">
        <w:rPr>
          <w:rFonts w:ascii="Times New Roman" w:hAnsi="Times New Roman"/>
          <w:sz w:val="24"/>
          <w:szCs w:val="24"/>
          <w:lang w:val="sv-SE"/>
        </w:rPr>
        <w:t>9789171397638</w:t>
      </w:r>
      <w:proofErr w:type="gramEnd"/>
      <w:r w:rsidR="00FB5145" w:rsidRPr="00A225E7">
        <w:rPr>
          <w:rFonts w:ascii="Times New Roman" w:hAnsi="Times New Roman"/>
          <w:sz w:val="24"/>
          <w:szCs w:val="24"/>
          <w:lang w:val="sv-SE"/>
        </w:rPr>
        <w:t>]</w:t>
      </w:r>
    </w:p>
    <w:p w14:paraId="2A9853E3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Frykman, Jonas &amp; Löfgren, Orvar 2019 (1979):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Den kultiverade människan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Malmö: Gleerups.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9789151101965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>. (240 s)</w:t>
      </w:r>
    </w:p>
    <w:p w14:paraId="30D702E8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Ginzburg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, Carlo 1989: Ledtrådar. Det teckentydande paradigmets rötter. I: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 xml:space="preserve">Häften för kritiska studier 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[jubileumsutgåva]. Stockholm: Föreningen Unga filosofer. ISBN 9179704697s.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8-39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(31 s). </w:t>
      </w:r>
      <w:hyperlink r:id="rId20" w:tgtFrame="_blank" w:history="1">
        <w:r w:rsidRPr="00F96E20">
          <w:rPr>
            <w:rFonts w:ascii="Times New Roman" w:hAnsi="Times New Roman"/>
            <w:sz w:val="24"/>
            <w:szCs w:val="24"/>
            <w:lang w:val="sv-SE"/>
          </w:rPr>
          <w:t xml:space="preserve">Finns som </w:t>
        </w:r>
        <w:proofErr w:type="spellStart"/>
        <w:r w:rsidRPr="00F96E20">
          <w:rPr>
            <w:rFonts w:ascii="Times New Roman" w:hAnsi="Times New Roman"/>
            <w:sz w:val="24"/>
            <w:szCs w:val="24"/>
            <w:lang w:val="sv-SE"/>
          </w:rPr>
          <w:t>pdf</w:t>
        </w:r>
        <w:proofErr w:type="spellEnd"/>
        <w:r w:rsidRPr="00F96E20">
          <w:rPr>
            <w:rFonts w:ascii="Times New Roman" w:hAnsi="Times New Roman"/>
            <w:sz w:val="24"/>
            <w:szCs w:val="24"/>
            <w:lang w:val="sv-SE"/>
          </w:rPr>
          <w:t xml:space="preserve"> på engelska med titeln </w:t>
        </w:r>
        <w:proofErr w:type="spellStart"/>
        <w:r w:rsidRPr="00F96E20">
          <w:rPr>
            <w:rFonts w:ascii="Times New Roman" w:hAnsi="Times New Roman"/>
            <w:sz w:val="24"/>
            <w:szCs w:val="24"/>
            <w:lang w:val="sv-SE"/>
          </w:rPr>
          <w:t>Clues</w:t>
        </w:r>
        <w:proofErr w:type="spellEnd"/>
        <w:r w:rsidRPr="00F96E20">
          <w:rPr>
            <w:rFonts w:ascii="Times New Roman" w:hAnsi="Times New Roman"/>
            <w:sz w:val="24"/>
            <w:szCs w:val="24"/>
            <w:lang w:val="sv-SE"/>
          </w:rPr>
          <w:t xml:space="preserve">. </w:t>
        </w:r>
        <w:proofErr w:type="spellStart"/>
        <w:r w:rsidRPr="00F96E20">
          <w:rPr>
            <w:rFonts w:ascii="Times New Roman" w:hAnsi="Times New Roman"/>
            <w:sz w:val="24"/>
            <w:szCs w:val="24"/>
            <w:lang w:val="sv-SE"/>
          </w:rPr>
          <w:t>Roots</w:t>
        </w:r>
        <w:proofErr w:type="spellEnd"/>
        <w:r w:rsidRPr="00F96E20">
          <w:rPr>
            <w:rFonts w:ascii="Times New Roman" w:hAnsi="Times New Roman"/>
            <w:sz w:val="24"/>
            <w:szCs w:val="24"/>
            <w:lang w:val="sv-SE"/>
          </w:rPr>
          <w:t xml:space="preserve"> </w:t>
        </w:r>
        <w:proofErr w:type="spellStart"/>
        <w:r w:rsidRPr="00F96E20">
          <w:rPr>
            <w:rFonts w:ascii="Times New Roman" w:hAnsi="Times New Roman"/>
            <w:sz w:val="24"/>
            <w:szCs w:val="24"/>
            <w:lang w:val="sv-SE"/>
          </w:rPr>
          <w:t>of</w:t>
        </w:r>
        <w:proofErr w:type="spellEnd"/>
        <w:r w:rsidRPr="00F96E20">
          <w:rPr>
            <w:rFonts w:ascii="Times New Roman" w:hAnsi="Times New Roman"/>
            <w:sz w:val="24"/>
            <w:szCs w:val="24"/>
            <w:lang w:val="sv-SE"/>
          </w:rPr>
          <w:t xml:space="preserve"> a </w:t>
        </w:r>
        <w:proofErr w:type="spellStart"/>
        <w:r w:rsidRPr="00F96E20">
          <w:rPr>
            <w:rFonts w:ascii="Times New Roman" w:hAnsi="Times New Roman"/>
            <w:sz w:val="24"/>
            <w:szCs w:val="24"/>
            <w:lang w:val="sv-SE"/>
          </w:rPr>
          <w:t>Scientific</w:t>
        </w:r>
        <w:proofErr w:type="spellEnd"/>
        <w:r w:rsidRPr="00F96E20">
          <w:rPr>
            <w:rFonts w:ascii="Times New Roman" w:hAnsi="Times New Roman"/>
            <w:sz w:val="24"/>
            <w:szCs w:val="24"/>
            <w:lang w:val="sv-SE"/>
          </w:rPr>
          <w:t xml:space="preserve"> Paradigm.</w:t>
        </w:r>
      </w:hyperlink>
    </w:p>
    <w:p w14:paraId="43975725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Hellspong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, Mats &amp; Löfgren, Orvar 1994: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Land och stad. Svenska samhällen och livsformer från medeltid till nutid.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 Malmö: Gleerups.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9140616398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5-53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+ valda delar om ca 50s (100s) [obs! Det är denna upplaga som gäller, inte tidigare upplagor] Finns som 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pdf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 i Canvas.</w:t>
      </w:r>
    </w:p>
    <w:p w14:paraId="1FF7109E" w14:textId="77777777" w:rsidR="00FB5145" w:rsidRPr="00F96E20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21" w:tgtFrame="_blank" w:history="1">
        <w:r w:rsidR="00FB5145" w:rsidRPr="00F96E20">
          <w:rPr>
            <w:rFonts w:ascii="Times New Roman" w:hAnsi="Times New Roman"/>
            <w:sz w:val="24"/>
            <w:szCs w:val="24"/>
            <w:lang w:val="sv-SE"/>
          </w:rPr>
          <w:t xml:space="preserve">Jönsson, Lars-Eric 2003. Hem, kvinnor och barn. I: </w:t>
        </w:r>
        <w:r w:rsidR="00FB5145" w:rsidRPr="00F96E20">
          <w:rPr>
            <w:rFonts w:ascii="Times New Roman" w:hAnsi="Times New Roman"/>
            <w:i/>
            <w:iCs/>
            <w:sz w:val="24"/>
            <w:szCs w:val="24"/>
            <w:lang w:val="sv-SE"/>
          </w:rPr>
          <w:t>RIG Kulturhistorisk tidskrift</w:t>
        </w:r>
        <w:r w:rsidR="00FB5145" w:rsidRPr="00F96E20">
          <w:rPr>
            <w:rFonts w:ascii="Times New Roman" w:hAnsi="Times New Roman"/>
            <w:sz w:val="24"/>
            <w:szCs w:val="24"/>
            <w:lang w:val="sv-SE"/>
          </w:rPr>
          <w:t xml:space="preserve"> nr. 3 2003. ISSN </w:t>
        </w:r>
        <w:proofErr w:type="gramStart"/>
        <w:r w:rsidR="00FB5145" w:rsidRPr="00F96E20">
          <w:rPr>
            <w:rFonts w:ascii="Times New Roman" w:hAnsi="Times New Roman"/>
            <w:sz w:val="24"/>
            <w:szCs w:val="24"/>
            <w:lang w:val="sv-SE"/>
          </w:rPr>
          <w:t>0035-5267</w:t>
        </w:r>
        <w:proofErr w:type="gramEnd"/>
        <w:r w:rsidR="00FB5145" w:rsidRPr="00F96E20">
          <w:rPr>
            <w:rFonts w:ascii="Times New Roman" w:hAnsi="Times New Roman"/>
            <w:sz w:val="24"/>
            <w:szCs w:val="24"/>
            <w:lang w:val="sv-SE"/>
          </w:rPr>
          <w:t>. s.</w:t>
        </w:r>
        <w:proofErr w:type="gramStart"/>
        <w:r w:rsidR="00FB5145" w:rsidRPr="00F96E20">
          <w:rPr>
            <w:rFonts w:ascii="Times New Roman" w:hAnsi="Times New Roman"/>
            <w:sz w:val="24"/>
            <w:szCs w:val="24"/>
            <w:lang w:val="sv-SE"/>
          </w:rPr>
          <w:t>142-154</w:t>
        </w:r>
        <w:proofErr w:type="gramEnd"/>
        <w:r w:rsidR="00FB5145" w:rsidRPr="00F96E20">
          <w:rPr>
            <w:rFonts w:ascii="Times New Roman" w:hAnsi="Times New Roman"/>
            <w:sz w:val="24"/>
            <w:szCs w:val="24"/>
            <w:lang w:val="sv-SE"/>
          </w:rPr>
          <w:t xml:space="preserve"> (12s).</w:t>
        </w:r>
      </w:hyperlink>
    </w:p>
    <w:p w14:paraId="64453FA2" w14:textId="77777777" w:rsidR="00FB5145" w:rsidRPr="00A14318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22" w:tgtFrame="_blank" w:history="1"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Jönsson, Lars-Eric &amp; Nilsson, Fredrik 2006: Etnologiska klassiker? I: </w:t>
        </w:r>
        <w:r w:rsidR="00FB5145" w:rsidRPr="00A14318">
          <w:rPr>
            <w:rFonts w:ascii="Times New Roman" w:hAnsi="Times New Roman"/>
            <w:i/>
            <w:iCs/>
            <w:sz w:val="24"/>
            <w:szCs w:val="24"/>
            <w:lang w:val="sv-SE"/>
          </w:rPr>
          <w:t>RIG Kulturhistorisk tidskrift</w:t>
        </w:r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 nr. 4. ISSN 0035-5267s. </w:t>
        </w:r>
        <w:proofErr w:type="gramStart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>193-196</w:t>
        </w:r>
        <w:proofErr w:type="gramEnd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 (4 s.)</w:t>
        </w:r>
      </w:hyperlink>
      <w:r w:rsidR="00FB5145" w:rsidRPr="00A14318">
        <w:rPr>
          <w:rFonts w:ascii="Times New Roman" w:hAnsi="Times New Roman"/>
          <w:sz w:val="24"/>
          <w:szCs w:val="24"/>
          <w:lang w:val="sv-SE"/>
        </w:rPr>
        <w:t>.</w:t>
      </w:r>
    </w:p>
    <w:p w14:paraId="4FA71992" w14:textId="77777777" w:rsidR="00FB5145" w:rsidRPr="00A14318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23" w:tgtFrame="_blank" w:history="1"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Jönsson, Lars-Eric &amp; Nilsson, Fredrik 2017: </w:t>
        </w:r>
        <w:r w:rsidR="00FB5145" w:rsidRPr="00A14318">
          <w:rPr>
            <w:rFonts w:ascii="Times New Roman" w:hAnsi="Times New Roman"/>
            <w:i/>
            <w:iCs/>
            <w:sz w:val="24"/>
            <w:szCs w:val="24"/>
            <w:lang w:val="sv-SE"/>
          </w:rPr>
          <w:t>Kulturhistoria. En etnologisk metodbok</w:t>
        </w:r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. Lund: Lund Studies, Arts and </w:t>
        </w:r>
        <w:proofErr w:type="spellStart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>Cultural</w:t>
        </w:r>
        <w:proofErr w:type="spellEnd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 Sciences. ISBN: 978-91-983690-0-7. (ca 200 s.)</w:t>
        </w:r>
      </w:hyperlink>
    </w:p>
    <w:p w14:paraId="588CC935" w14:textId="77777777" w:rsidR="00FB5145" w:rsidRPr="00A225E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24" w:tgtFrame="_blank" w:history="1"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Lennartsson, Rebecca 2010: Etnografiska utfärder i 1700-talets Stockholm. I: </w:t>
        </w:r>
        <w:r w:rsidR="00FB5145" w:rsidRPr="00A14318">
          <w:rPr>
            <w:rFonts w:ascii="Times New Roman" w:hAnsi="Times New Roman"/>
            <w:i/>
            <w:iCs/>
            <w:sz w:val="24"/>
            <w:szCs w:val="24"/>
            <w:lang w:val="sv-SE"/>
          </w:rPr>
          <w:t>Kulturella Perspektiv</w:t>
        </w:r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 nr 3. ISSN 1102-</w:t>
        </w:r>
        <w:proofErr w:type="gramStart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>7908  s.</w:t>
        </w:r>
        <w:proofErr w:type="gramEnd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 56-67 (12s).</w:t>
        </w:r>
      </w:hyperlink>
      <w:r w:rsidR="00FB5145" w:rsidRPr="00A225E7">
        <w:rPr>
          <w:rFonts w:ascii="Times New Roman" w:hAnsi="Times New Roman"/>
          <w:sz w:val="24"/>
          <w:szCs w:val="24"/>
          <w:lang w:val="sv-SE"/>
        </w:rPr>
        <w:t xml:space="preserve"> Finns som </w:t>
      </w:r>
      <w:proofErr w:type="spellStart"/>
      <w:r w:rsidR="00FB5145" w:rsidRPr="00A225E7">
        <w:rPr>
          <w:rFonts w:ascii="Times New Roman" w:hAnsi="Times New Roman"/>
          <w:sz w:val="24"/>
          <w:szCs w:val="24"/>
          <w:lang w:val="sv-SE"/>
        </w:rPr>
        <w:t>pdf</w:t>
      </w:r>
      <w:proofErr w:type="spellEnd"/>
      <w:r w:rsidR="00FB5145" w:rsidRPr="00A225E7">
        <w:rPr>
          <w:rFonts w:ascii="Times New Roman" w:hAnsi="Times New Roman"/>
          <w:sz w:val="24"/>
          <w:szCs w:val="24"/>
          <w:lang w:val="sv-SE"/>
        </w:rPr>
        <w:t xml:space="preserve"> i Canvas.</w:t>
      </w:r>
    </w:p>
    <w:p w14:paraId="2C0FE7EC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lastRenderedPageBreak/>
        <w:t> </w:t>
      </w:r>
    </w:p>
    <w:p w14:paraId="79411143" w14:textId="77777777" w:rsidR="00FB5145" w:rsidRPr="00A225E7" w:rsidRDefault="00FB5145" w:rsidP="00FB5145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A225E7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 xml:space="preserve">2 – Val av en avhandling till recensionsuppgiften – ca 250s   </w:t>
      </w:r>
    </w:p>
    <w:p w14:paraId="504030F3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Frykman, Jonas 1994: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Horan i bondesamhället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Stockholm: Carlssons.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9177986709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(243 s.)</w:t>
      </w:r>
    </w:p>
    <w:p w14:paraId="49A2ACA0" w14:textId="77777777" w:rsidR="00FB5145" w:rsidRPr="00A14318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25" w:tgtFrame="_blank" w:history="1"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Gustavsson, Karin 2014: </w:t>
        </w:r>
        <w:r w:rsidR="00FB5145" w:rsidRPr="00A14318">
          <w:rPr>
            <w:rFonts w:ascii="Times New Roman" w:hAnsi="Times New Roman"/>
            <w:i/>
            <w:iCs/>
            <w:sz w:val="24"/>
            <w:szCs w:val="24"/>
            <w:lang w:val="sv-SE"/>
          </w:rPr>
          <w:t xml:space="preserve">Expeditioner i det förflutna. Etnologiska fältarbeten </w:t>
        </w:r>
        <w:r w:rsidR="00FB5145" w:rsidRPr="00A14318">
          <w:rPr>
            <w:rFonts w:ascii="inherit" w:hAnsi="inherit"/>
            <w:i/>
            <w:iCs/>
            <w:sz w:val="24"/>
            <w:szCs w:val="24"/>
            <w:lang w:val="sv-SE"/>
          </w:rPr>
          <w:t>och försvinnande allmogekultur under 1900-talets början</w:t>
        </w:r>
        <w:r w:rsidR="00FB5145" w:rsidRPr="00A14318">
          <w:rPr>
            <w:rFonts w:ascii="inherit" w:hAnsi="inherit"/>
            <w:sz w:val="24"/>
            <w:szCs w:val="24"/>
            <w:lang w:val="sv-SE"/>
          </w:rPr>
          <w:t xml:space="preserve">. Stockholm: </w:t>
        </w:r>
        <w:proofErr w:type="gramStart"/>
        <w:r w:rsidR="00FB5145" w:rsidRPr="00A14318">
          <w:rPr>
            <w:rFonts w:ascii="inherit" w:hAnsi="inherit"/>
            <w:sz w:val="24"/>
            <w:szCs w:val="24"/>
            <w:lang w:val="sv-SE"/>
          </w:rPr>
          <w:t>Nordiska Museet</w:t>
        </w:r>
        <w:proofErr w:type="gramEnd"/>
        <w:r w:rsidR="00FB5145" w:rsidRPr="00A14318">
          <w:rPr>
            <w:rFonts w:ascii="inherit" w:hAnsi="inherit"/>
            <w:sz w:val="24"/>
            <w:szCs w:val="24"/>
            <w:lang w:val="sv-SE"/>
          </w:rPr>
          <w:t xml:space="preserve">. </w:t>
        </w:r>
        <w:r w:rsidR="00FB5145" w:rsidRPr="00A14318">
          <w:rPr>
            <w:rFonts w:ascii="Times New Roman" w:hAnsi="Times New Roman"/>
            <w:sz w:val="24"/>
            <w:szCs w:val="24"/>
          </w:rPr>
          <w:t>ISBN 9789171085702 (238 s.)</w:t>
        </w:r>
      </w:hyperlink>
    </w:p>
    <w:p w14:paraId="00C54182" w14:textId="77777777" w:rsidR="00FB5145" w:rsidRPr="00A14318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26" w:tgtFrame="_blank" w:history="1">
        <w:r w:rsidR="00FB5145" w:rsidRPr="00A14318">
          <w:rPr>
            <w:rFonts w:ascii="Times New Roman" w:hAnsi="Times New Roman"/>
            <w:sz w:val="24"/>
            <w:szCs w:val="24"/>
          </w:rPr>
          <w:t xml:space="preserve">Herd, Katarzyna 2018: We Can Make New History Here. Rituals of Producing History in Swedish Football Clubs. Lund: Department of Arts and Cultural Sciences, Lund University. </w:t>
        </w:r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ISBN </w:t>
        </w:r>
        <w:proofErr w:type="gramStart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>9789188899026</w:t>
        </w:r>
        <w:proofErr w:type="gramEnd"/>
      </w:hyperlink>
      <w:r w:rsidR="00A1431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14318" w:rsidRPr="00A14318">
        <w:rPr>
          <w:rFonts w:ascii="Times New Roman" w:hAnsi="Times New Roman"/>
          <w:sz w:val="24"/>
          <w:szCs w:val="24"/>
          <w:lang w:val="sv-SE"/>
        </w:rPr>
        <w:t>(304 s.)</w:t>
      </w:r>
    </w:p>
    <w:p w14:paraId="2A6EC15D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Hörnfeldt, Helena 2009: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 xml:space="preserve">Prima barn, helt u.a. Normalisering och utvecklingstänkande i </w:t>
      </w:r>
      <w:r w:rsidRPr="00A225E7">
        <w:rPr>
          <w:rFonts w:ascii="inherit" w:hAnsi="inherit"/>
          <w:i/>
          <w:iCs/>
          <w:sz w:val="24"/>
          <w:szCs w:val="24"/>
          <w:lang w:val="sv-SE"/>
        </w:rPr>
        <w:t xml:space="preserve">svensk barnhälsovård </w:t>
      </w:r>
      <w:proofErr w:type="gramStart"/>
      <w:r w:rsidRPr="00A225E7">
        <w:rPr>
          <w:rFonts w:ascii="inherit" w:hAnsi="inherit"/>
          <w:i/>
          <w:iCs/>
          <w:sz w:val="24"/>
          <w:szCs w:val="24"/>
          <w:lang w:val="sv-SE"/>
        </w:rPr>
        <w:t>1923-2007</w:t>
      </w:r>
      <w:proofErr w:type="gramEnd"/>
      <w:r w:rsidRPr="00A225E7">
        <w:rPr>
          <w:rFonts w:ascii="inherit" w:hAnsi="inherit"/>
          <w:sz w:val="24"/>
          <w:szCs w:val="24"/>
          <w:lang w:val="sv-SE"/>
        </w:rPr>
        <w:t xml:space="preserve">. Göteborg: Makadam. ISBN </w:t>
      </w:r>
      <w:proofErr w:type="gramStart"/>
      <w:r w:rsidRPr="00A225E7">
        <w:rPr>
          <w:rFonts w:ascii="inherit" w:hAnsi="inherit"/>
          <w:sz w:val="24"/>
          <w:szCs w:val="24"/>
          <w:lang w:val="sv-SE"/>
        </w:rPr>
        <w:t>9789170610677</w:t>
      </w:r>
      <w:proofErr w:type="gramEnd"/>
      <w:r w:rsidRPr="00A225E7">
        <w:rPr>
          <w:rFonts w:ascii="inherit" w:hAnsi="inherit"/>
          <w:sz w:val="24"/>
          <w:szCs w:val="24"/>
          <w:lang w:val="sv-SE"/>
        </w:rPr>
        <w:t xml:space="preserve"> (293 s.)</w:t>
      </w:r>
    </w:p>
    <w:p w14:paraId="75FCDBE8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Johansson, Ella 1994: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 xml:space="preserve">Skogarnas fria söner. Maskulinitet och modernitet i </w:t>
      </w:r>
      <w:r w:rsidRPr="00A225E7">
        <w:rPr>
          <w:rFonts w:ascii="inherit" w:hAnsi="inherit"/>
          <w:i/>
          <w:iCs/>
          <w:sz w:val="24"/>
          <w:szCs w:val="24"/>
          <w:lang w:val="sv-SE"/>
        </w:rPr>
        <w:t xml:space="preserve">norrländskt skogsarbete. </w:t>
      </w:r>
      <w:r w:rsidRPr="00A225E7">
        <w:rPr>
          <w:rFonts w:ascii="inherit" w:hAnsi="inherit"/>
          <w:sz w:val="24"/>
          <w:szCs w:val="24"/>
          <w:lang w:val="sv-SE"/>
        </w:rPr>
        <w:t xml:space="preserve">Stockholm: </w:t>
      </w:r>
      <w:proofErr w:type="gramStart"/>
      <w:r w:rsidRPr="00A225E7">
        <w:rPr>
          <w:rFonts w:ascii="inherit" w:hAnsi="inherit"/>
          <w:sz w:val="24"/>
          <w:szCs w:val="24"/>
          <w:lang w:val="sv-SE"/>
        </w:rPr>
        <w:t>Nordiska Museet</w:t>
      </w:r>
      <w:proofErr w:type="gramEnd"/>
      <w:r w:rsidRPr="00A225E7">
        <w:rPr>
          <w:rFonts w:ascii="inherit" w:hAnsi="inherit"/>
          <w:sz w:val="24"/>
          <w:szCs w:val="24"/>
          <w:lang w:val="sv-SE"/>
        </w:rPr>
        <w:t xml:space="preserve">. ISBN </w:t>
      </w:r>
      <w:proofErr w:type="gramStart"/>
      <w:r w:rsidRPr="00A225E7">
        <w:rPr>
          <w:rFonts w:ascii="inherit" w:hAnsi="inherit"/>
          <w:sz w:val="24"/>
          <w:szCs w:val="24"/>
          <w:lang w:val="sv-SE"/>
        </w:rPr>
        <w:t>9171083715</w:t>
      </w:r>
      <w:proofErr w:type="gramEnd"/>
      <w:r w:rsidRPr="00A225E7">
        <w:rPr>
          <w:rFonts w:ascii="inherit" w:hAnsi="inherit"/>
          <w:sz w:val="24"/>
          <w:szCs w:val="24"/>
          <w:lang w:val="sv-SE"/>
        </w:rPr>
        <w:t xml:space="preserve"> (200 s.)</w:t>
      </w:r>
    </w:p>
    <w:p w14:paraId="008D57CC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Jönsson, Lars-Eric 1998: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 xml:space="preserve">Det terapeutiska rummet. Rum och kropp i svensk sinnessjukvård </w:t>
      </w:r>
      <w:r w:rsidRPr="00A225E7">
        <w:rPr>
          <w:rFonts w:ascii="inherit" w:hAnsi="inherit"/>
          <w:i/>
          <w:iCs/>
          <w:sz w:val="24"/>
          <w:szCs w:val="24"/>
          <w:lang w:val="sv-SE"/>
        </w:rPr>
        <w:t>1850–1970</w:t>
      </w:r>
      <w:r w:rsidRPr="00A225E7">
        <w:rPr>
          <w:rFonts w:ascii="inherit" w:hAnsi="inherit"/>
          <w:sz w:val="24"/>
          <w:szCs w:val="24"/>
          <w:lang w:val="sv-SE"/>
        </w:rPr>
        <w:t xml:space="preserve">. Stockholm: Carlsson. ISBN </w:t>
      </w:r>
      <w:proofErr w:type="gramStart"/>
      <w:r w:rsidRPr="00A225E7">
        <w:rPr>
          <w:rFonts w:ascii="inherit" w:hAnsi="inherit"/>
          <w:sz w:val="24"/>
          <w:szCs w:val="24"/>
          <w:lang w:val="sv-SE"/>
        </w:rPr>
        <w:t>9172038101</w:t>
      </w:r>
      <w:proofErr w:type="gramEnd"/>
      <w:r w:rsidRPr="00A225E7">
        <w:rPr>
          <w:rFonts w:ascii="inherit" w:hAnsi="inherit"/>
          <w:sz w:val="24"/>
          <w:szCs w:val="24"/>
          <w:lang w:val="sv-SE"/>
        </w:rPr>
        <w:t xml:space="preserve"> (299 s.)</w:t>
      </w:r>
    </w:p>
    <w:p w14:paraId="496DD665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Lennartsson, Rebecka 2001: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 xml:space="preserve">Malaria Urbana. Om byråflickan Anna Johannesdotter och </w:t>
      </w:r>
      <w:r w:rsidRPr="00A225E7">
        <w:rPr>
          <w:rFonts w:ascii="inherit" w:hAnsi="inherit"/>
          <w:i/>
          <w:iCs/>
          <w:sz w:val="24"/>
          <w:szCs w:val="24"/>
          <w:lang w:val="sv-SE"/>
        </w:rPr>
        <w:t>prostitutionen i Stockholm kring 1900</w:t>
      </w:r>
      <w:r w:rsidRPr="00A225E7">
        <w:rPr>
          <w:rFonts w:ascii="inherit" w:hAnsi="inherit"/>
          <w:sz w:val="24"/>
          <w:szCs w:val="24"/>
          <w:lang w:val="sv-SE"/>
        </w:rPr>
        <w:t>. Stockholm/</w:t>
      </w:r>
      <w:proofErr w:type="spellStart"/>
      <w:r w:rsidRPr="00A225E7">
        <w:rPr>
          <w:rFonts w:ascii="inherit" w:hAnsi="inherit"/>
          <w:sz w:val="24"/>
          <w:szCs w:val="24"/>
          <w:lang w:val="sv-SE"/>
        </w:rPr>
        <w:t>Stehag</w:t>
      </w:r>
      <w:proofErr w:type="spellEnd"/>
      <w:r w:rsidRPr="00A225E7">
        <w:rPr>
          <w:rFonts w:ascii="inherit" w:hAnsi="inherit"/>
          <w:sz w:val="24"/>
          <w:szCs w:val="24"/>
          <w:lang w:val="sv-SE"/>
        </w:rPr>
        <w:t xml:space="preserve">: Brutus Östlings bokförlag Symposion. 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9171395466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(334 s.)</w:t>
      </w:r>
    </w:p>
    <w:p w14:paraId="15C6BDC2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Lundahl, Pia 2001: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Intimitetens villkor. Kön, sexualitet och berättelser om jage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t. Lund: Lunds universitet.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9162850350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(231 s.)</w:t>
      </w:r>
    </w:p>
    <w:p w14:paraId="046A6AFC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Nilsson, Fredrik 2000: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I rörelse. Politisk handling under 1800-talets första hälft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Lund: Nordic 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Academic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 Press.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9189116135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(207 s.)</w:t>
      </w:r>
    </w:p>
    <w:p w14:paraId="0196FF2C" w14:textId="77777777" w:rsidR="00FB5145" w:rsidRPr="00A14318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27" w:tgtFrame="_blank" w:history="1"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Nilsson, Gabriella 2009: </w:t>
        </w:r>
        <w:r w:rsidR="00FB5145" w:rsidRPr="00A14318">
          <w:rPr>
            <w:rFonts w:ascii="Times New Roman" w:hAnsi="Times New Roman"/>
            <w:i/>
            <w:iCs/>
            <w:sz w:val="24"/>
            <w:szCs w:val="24"/>
            <w:lang w:val="sv-SE"/>
          </w:rPr>
          <w:t>Könsmakt eller häxjakt? Antagonistiska föreställningar om mäns våld mot kvinnor</w:t>
        </w:r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. Lund: Lunds universitet. ISBN </w:t>
        </w:r>
        <w:proofErr w:type="gramStart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>9789162878436</w:t>
        </w:r>
        <w:proofErr w:type="gramEnd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 (275 s.)</w:t>
        </w:r>
      </w:hyperlink>
    </w:p>
    <w:p w14:paraId="18C7E240" w14:textId="77777777" w:rsidR="00FB5145" w:rsidRPr="00A14318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14318">
        <w:rPr>
          <w:rFonts w:ascii="Times New Roman" w:hAnsi="Times New Roman"/>
          <w:sz w:val="24"/>
          <w:szCs w:val="24"/>
          <w:lang w:val="sv-SE"/>
        </w:rPr>
        <w:t xml:space="preserve">Salomonsson, Karin 1998: </w:t>
      </w:r>
      <w:r w:rsidRPr="00A14318">
        <w:rPr>
          <w:rFonts w:ascii="Times New Roman" w:hAnsi="Times New Roman"/>
          <w:i/>
          <w:iCs/>
          <w:sz w:val="24"/>
          <w:szCs w:val="24"/>
          <w:lang w:val="sv-SE"/>
        </w:rPr>
        <w:t xml:space="preserve">Fattigdomens besvärjelser. Visionära ideal och vardagliga realiteter </w:t>
      </w:r>
      <w:r w:rsidRPr="00A14318">
        <w:rPr>
          <w:rFonts w:ascii="inherit" w:hAnsi="inherit"/>
          <w:i/>
          <w:iCs/>
          <w:sz w:val="24"/>
          <w:szCs w:val="24"/>
          <w:lang w:val="sv-SE"/>
        </w:rPr>
        <w:t>i socialt arbete</w:t>
      </w:r>
      <w:r w:rsidRPr="00A14318">
        <w:rPr>
          <w:rFonts w:ascii="inherit" w:hAnsi="inherit"/>
          <w:sz w:val="24"/>
          <w:szCs w:val="24"/>
          <w:lang w:val="sv-SE"/>
        </w:rPr>
        <w:t xml:space="preserve">. Lund: Historiska media. ISBN </w:t>
      </w:r>
      <w:proofErr w:type="gramStart"/>
      <w:r w:rsidRPr="00A14318">
        <w:rPr>
          <w:rFonts w:ascii="inherit" w:hAnsi="inherit"/>
          <w:sz w:val="24"/>
          <w:szCs w:val="24"/>
          <w:lang w:val="sv-SE"/>
        </w:rPr>
        <w:t>9188930289</w:t>
      </w:r>
      <w:proofErr w:type="gramEnd"/>
      <w:r w:rsidRPr="00A14318">
        <w:rPr>
          <w:rFonts w:ascii="inherit" w:hAnsi="inherit"/>
          <w:sz w:val="24"/>
          <w:szCs w:val="24"/>
          <w:lang w:val="sv-SE"/>
        </w:rPr>
        <w:t xml:space="preserve"> (256 s.)</w:t>
      </w:r>
    </w:p>
    <w:p w14:paraId="473F6B9F" w14:textId="77777777" w:rsidR="00FB5145" w:rsidRPr="00A14318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28" w:tgtFrame="_blank" w:history="1"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Sjöholm, Carina 2003: </w:t>
        </w:r>
        <w:r w:rsidR="00FB5145" w:rsidRPr="00A14318">
          <w:rPr>
            <w:rFonts w:ascii="Times New Roman" w:hAnsi="Times New Roman"/>
            <w:i/>
            <w:iCs/>
            <w:sz w:val="24"/>
            <w:szCs w:val="24"/>
            <w:lang w:val="sv-SE"/>
          </w:rPr>
          <w:t>Gå på bio. Rum för drömmar i folkhemmets Sverige</w:t>
        </w:r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 Eslöv: Symposion. ISBN </w:t>
        </w:r>
        <w:proofErr w:type="gramStart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>9171396195</w:t>
        </w:r>
        <w:proofErr w:type="gramEnd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 (327s.)</w:t>
        </w:r>
      </w:hyperlink>
    </w:p>
    <w:p w14:paraId="671084D8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Svensson, Birgitta 1993: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 xml:space="preserve">Bortom all ära och redlighet. Tattarnas spel med rättvisan. 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Stockholm: Nordiska museets förlag.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9171083529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(275 s.)</w:t>
      </w:r>
    </w:p>
    <w:p w14:paraId="7FC53EF6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Wikdahl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, Magnus 1992: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Varvets tid. Arbetarliv och kulturell förändring i en skepps byggarstad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Stockholm: Gidlund.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9178430577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(236 s.)</w:t>
      </w:r>
    </w:p>
    <w:p w14:paraId="4D0D642B" w14:textId="77777777" w:rsidR="00FB5145" w:rsidRPr="00A225E7" w:rsidRDefault="00FB5145" w:rsidP="00FB5145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A225E7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lastRenderedPageBreak/>
        <w:t xml:space="preserve">3 – Val av 1 kapitel ur boken </w:t>
      </w:r>
      <w:r w:rsidRPr="00A225E7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v-SE"/>
        </w:rPr>
        <w:t>Metod och Minne</w:t>
      </w:r>
      <w:r w:rsidRPr="00A225E7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 xml:space="preserve"> till hemskrivningen – ca 20 s</w:t>
      </w:r>
    </w:p>
    <w:p w14:paraId="15C8A8C1" w14:textId="77777777" w:rsidR="00FB5145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Bergquist, Magnus &amp; Svensson, Birgitta (red.) 1999: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Metod och minne. Etnologiska tolkningar och rekonstruktioner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Lund: Studentlitteratur. 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9144008597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(1 kapitel omfattande cirka 20 sidor väljes från boken)</w:t>
      </w:r>
    </w:p>
    <w:p w14:paraId="2620289B" w14:textId="77777777" w:rsidR="000113C2" w:rsidRPr="00A225E7" w:rsidRDefault="000113C2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4DFEB381" w14:textId="5AD7CA51" w:rsidR="00FB5145" w:rsidRDefault="00FB5145" w:rsidP="00FB514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sv-SE"/>
        </w:rPr>
      </w:pPr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>Delkurs 3: Materialitet, kons</w:t>
      </w:r>
      <w:r w:rsidR="006F61DB">
        <w:rPr>
          <w:rFonts w:ascii="Times New Roman" w:hAnsi="Times New Roman"/>
          <w:b/>
          <w:bCs/>
          <w:sz w:val="27"/>
          <w:szCs w:val="27"/>
          <w:lang w:val="sv-SE"/>
        </w:rPr>
        <w:t>umtion och kulturarv (total 110</w:t>
      </w:r>
      <w:r w:rsidR="00BD3C24">
        <w:rPr>
          <w:rFonts w:ascii="Times New Roman" w:hAnsi="Times New Roman"/>
          <w:b/>
          <w:bCs/>
          <w:sz w:val="27"/>
          <w:szCs w:val="27"/>
          <w:lang w:val="sv-SE"/>
        </w:rPr>
        <w:t>4</w:t>
      </w:r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 xml:space="preserve"> s.)</w:t>
      </w:r>
    </w:p>
    <w:p w14:paraId="3F3928F7" w14:textId="14C780F6" w:rsidR="008B5227" w:rsidRPr="00A225E7" w:rsidRDefault="008B5227" w:rsidP="00FB514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sv-SE"/>
        </w:rPr>
      </w:pPr>
      <w:r>
        <w:rPr>
          <w:rFonts w:ascii="Times New Roman" w:hAnsi="Times New Roman"/>
          <w:b/>
          <w:bCs/>
          <w:sz w:val="27"/>
          <w:szCs w:val="27"/>
          <w:lang w:val="sv-SE"/>
        </w:rPr>
        <w:t>1 – obligatoriskt litteratur 110</w:t>
      </w:r>
      <w:r w:rsidR="00BD3C24">
        <w:rPr>
          <w:rFonts w:ascii="Times New Roman" w:hAnsi="Times New Roman"/>
          <w:b/>
          <w:bCs/>
          <w:sz w:val="27"/>
          <w:szCs w:val="27"/>
          <w:lang w:val="sv-SE"/>
        </w:rPr>
        <w:t xml:space="preserve">4 </w:t>
      </w:r>
      <w:r>
        <w:rPr>
          <w:rFonts w:ascii="Times New Roman" w:hAnsi="Times New Roman"/>
          <w:b/>
          <w:bCs/>
          <w:sz w:val="27"/>
          <w:szCs w:val="27"/>
          <w:lang w:val="sv-SE"/>
        </w:rPr>
        <w:t>s</w:t>
      </w:r>
    </w:p>
    <w:p w14:paraId="10EF49CB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29" w:tgtFrame="_blank" w:tooltip="Vem får grädden på tårtan-1.pdf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Borda,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Beatriz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och Lundin, Susanne 1986. Vem får grädden på tårtan? Om samhällets subtila maktstrukturer i Pierre Bourdieus sociologi. I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Rig – kulturvetenskaplig tidskrift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Årgång 69, nr 3,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66-86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(20 s.) </w:t>
        </w:r>
      </w:hyperlink>
    </w:p>
    <w:p w14:paraId="5A0EFBF8" w14:textId="134F246D" w:rsidR="005435C1" w:rsidRPr="00BD3C24" w:rsidRDefault="005435C1" w:rsidP="005435C1">
      <w:pPr>
        <w:rPr>
          <w:rFonts w:ascii="Times New Roman" w:hAnsi="Times New Roman"/>
          <w:color w:val="222222"/>
          <w:sz w:val="24"/>
          <w:szCs w:val="24"/>
          <w:shd w:val="clear" w:color="auto" w:fill="FFFFFF"/>
          <w:lang w:val="da-DK"/>
        </w:rPr>
      </w:pPr>
      <w:r w:rsidRPr="00BD3C2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Boström, M., &amp; Klintman, M. (2019). Can we rely on ‘climate-friendly’ consumption? </w:t>
      </w:r>
      <w:r w:rsidRPr="00BD3C24">
        <w:rPr>
          <w:rFonts w:ascii="Times New Roman" w:hAnsi="Times New Roman"/>
          <w:color w:val="222222"/>
          <w:sz w:val="24"/>
          <w:szCs w:val="24"/>
          <w:shd w:val="clear" w:color="auto" w:fill="FFFFFF"/>
          <w:lang w:val="da-DK"/>
        </w:rPr>
        <w:t xml:space="preserve">Journal of Consumer Culture, 19(3), 359-378. </w:t>
      </w:r>
      <w:r w:rsidRPr="00BD3C24">
        <w:rPr>
          <w:rFonts w:ascii="Times New Roman" w:hAnsi="Times New Roman"/>
          <w:color w:val="222222"/>
          <w:sz w:val="24"/>
          <w:szCs w:val="24"/>
          <w:shd w:val="clear" w:color="auto" w:fill="FFFFFF"/>
          <w:lang w:val="da-DK"/>
        </w:rPr>
        <w:fldChar w:fldCharType="begin"/>
      </w:r>
      <w:r w:rsidRPr="00BD3C24">
        <w:rPr>
          <w:rFonts w:ascii="Times New Roman" w:hAnsi="Times New Roman"/>
          <w:color w:val="222222"/>
          <w:sz w:val="24"/>
          <w:szCs w:val="24"/>
          <w:shd w:val="clear" w:color="auto" w:fill="FFFFFF"/>
          <w:lang w:val="da-DK"/>
        </w:rPr>
        <w:instrText>HYPERLINK "https://doi.org/10.1177/1469540517717782"</w:instrText>
      </w:r>
      <w:r w:rsidRPr="00BD3C24">
        <w:rPr>
          <w:rFonts w:ascii="Times New Roman" w:hAnsi="Times New Roman"/>
          <w:color w:val="222222"/>
          <w:sz w:val="24"/>
          <w:szCs w:val="24"/>
          <w:shd w:val="clear" w:color="auto" w:fill="FFFFFF"/>
          <w:lang w:val="da-DK"/>
        </w:rPr>
      </w:r>
      <w:r w:rsidRPr="00BD3C24">
        <w:rPr>
          <w:rFonts w:ascii="Times New Roman" w:hAnsi="Times New Roman"/>
          <w:color w:val="222222"/>
          <w:sz w:val="24"/>
          <w:szCs w:val="24"/>
          <w:shd w:val="clear" w:color="auto" w:fill="FFFFFF"/>
          <w:lang w:val="da-DK"/>
        </w:rPr>
        <w:fldChar w:fldCharType="separate"/>
      </w:r>
      <w:r w:rsidRPr="00BD3C24">
        <w:rPr>
          <w:rStyle w:val="Hyperlnk"/>
          <w:rFonts w:ascii="Times New Roman" w:hAnsi="Times New Roman"/>
          <w:sz w:val="24"/>
          <w:szCs w:val="24"/>
          <w:shd w:val="clear" w:color="auto" w:fill="FFFFFF"/>
          <w:lang w:val="da-DK"/>
        </w:rPr>
        <w:t>https://doi.org/10.1177/1469540517717782</w:t>
      </w:r>
      <w:r w:rsidRPr="00BD3C24">
        <w:rPr>
          <w:rFonts w:ascii="Times New Roman" w:hAnsi="Times New Roman"/>
          <w:color w:val="222222"/>
          <w:sz w:val="24"/>
          <w:szCs w:val="24"/>
          <w:shd w:val="clear" w:color="auto" w:fill="FFFFFF"/>
          <w:lang w:val="da-DK"/>
        </w:rPr>
        <w:fldChar w:fldCharType="end"/>
      </w:r>
    </w:p>
    <w:p w14:paraId="46EEA5A5" w14:textId="3E478D92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30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Bäckman, Maria och Ekström, Simon 2015. Den vita käppen. Att se och synas från marginalen. I Larsson, Palmsköld, Hörnfeldt och Jönsson (red.).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I utkanter och marginaler. 31 texter om kulturhistoria.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Stockholm: Nordiska museets förlag. ISBN 978-91-7108-579-5.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153-163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(11 s.)</w:t>
        </w:r>
      </w:hyperlink>
      <w:r w:rsidR="00FB5145" w:rsidRPr="008B5227">
        <w:rPr>
          <w:rFonts w:ascii="Times New Roman" w:hAnsi="Times New Roman"/>
          <w:sz w:val="24"/>
          <w:szCs w:val="24"/>
          <w:lang w:val="sv-SE"/>
        </w:rPr>
        <w:t> </w:t>
      </w:r>
    </w:p>
    <w:p w14:paraId="4C558DEC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Edin, Fredrik 2017.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Exkluderande design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Stockholm: Verbal förlag, ISBN 978-91-87777-28-8.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16-52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(36 s.)</w:t>
      </w:r>
    </w:p>
    <w:p w14:paraId="09326E8E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bookmarkStart w:id="1" w:name="_Hlk153547147"/>
      <w:r w:rsidRPr="00A225E7">
        <w:rPr>
          <w:rFonts w:ascii="Times New Roman" w:hAnsi="Times New Roman"/>
          <w:sz w:val="24"/>
          <w:szCs w:val="24"/>
          <w:lang w:val="sv-SE"/>
        </w:rPr>
        <w:t xml:space="preserve">Fredriksson, Cecilia </w:t>
      </w:r>
      <w:bookmarkEnd w:id="1"/>
      <w:r w:rsidRPr="00A225E7">
        <w:rPr>
          <w:rFonts w:ascii="Times New Roman" w:hAnsi="Times New Roman"/>
          <w:sz w:val="24"/>
          <w:szCs w:val="24"/>
          <w:lang w:val="sv-SE"/>
        </w:rPr>
        <w:t xml:space="preserve">1998.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Ett paradis för alla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Stockholm: Nordiska museets förlag. ISBN 91-7108-4363.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9-247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(238 s.)</w:t>
      </w:r>
    </w:p>
    <w:p w14:paraId="7F1157B2" w14:textId="14218D09" w:rsidR="005E3039" w:rsidRDefault="005E3039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5E3039">
        <w:rPr>
          <w:rFonts w:ascii="Times New Roman" w:hAnsi="Times New Roman"/>
          <w:sz w:val="24"/>
          <w:szCs w:val="24"/>
          <w:lang w:val="sv-SE"/>
        </w:rPr>
        <w:t xml:space="preserve">Fredriksson, Cecilia </w:t>
      </w:r>
      <w:r>
        <w:rPr>
          <w:rFonts w:ascii="Times New Roman" w:hAnsi="Times New Roman"/>
          <w:sz w:val="24"/>
          <w:szCs w:val="24"/>
          <w:lang w:val="sv-SE"/>
        </w:rPr>
        <w:t xml:space="preserve">2013. </w:t>
      </w:r>
      <w:proofErr w:type="spellStart"/>
      <w:r w:rsidRPr="005E3039">
        <w:rPr>
          <w:rFonts w:ascii="Times New Roman" w:hAnsi="Times New Roman"/>
          <w:sz w:val="24"/>
          <w:szCs w:val="24"/>
          <w:lang w:val="sv-SE"/>
        </w:rPr>
        <w:t>Shabby</w:t>
      </w:r>
      <w:proofErr w:type="spellEnd"/>
      <w:r w:rsidRPr="005E3039">
        <w:rPr>
          <w:rFonts w:ascii="Times New Roman" w:hAnsi="Times New Roman"/>
          <w:sz w:val="24"/>
          <w:szCs w:val="24"/>
          <w:lang w:val="sv-SE"/>
        </w:rPr>
        <w:t xml:space="preserve"> Chic och slitenhetens estetik</w:t>
      </w:r>
      <w:r>
        <w:rPr>
          <w:rFonts w:ascii="Times New Roman" w:hAnsi="Times New Roman"/>
          <w:sz w:val="24"/>
          <w:szCs w:val="24"/>
          <w:lang w:val="sv-SE"/>
        </w:rPr>
        <w:t xml:space="preserve">. I </w:t>
      </w:r>
      <w:r w:rsidRPr="005E3039">
        <w:rPr>
          <w:rFonts w:ascii="Times New Roman" w:hAnsi="Times New Roman"/>
          <w:i/>
          <w:iCs/>
          <w:sz w:val="24"/>
          <w:szCs w:val="24"/>
          <w:lang w:val="sv-SE"/>
        </w:rPr>
        <w:t xml:space="preserve">Nätverket. Etnologisk tidskrift </w:t>
      </w:r>
      <w:r>
        <w:rPr>
          <w:rFonts w:ascii="Times New Roman" w:hAnsi="Times New Roman"/>
          <w:sz w:val="24"/>
          <w:szCs w:val="24"/>
          <w:lang w:val="sv-SE"/>
        </w:rPr>
        <w:t xml:space="preserve">18, s </w:t>
      </w:r>
      <w:proofErr w:type="gramStart"/>
      <w:r>
        <w:rPr>
          <w:rFonts w:ascii="Times New Roman" w:hAnsi="Times New Roman"/>
          <w:sz w:val="24"/>
          <w:szCs w:val="24"/>
          <w:lang w:val="sv-SE"/>
        </w:rPr>
        <w:t>36-42</w:t>
      </w:r>
      <w:proofErr w:type="gramEnd"/>
      <w:r>
        <w:rPr>
          <w:rFonts w:ascii="Times New Roman" w:hAnsi="Times New Roman"/>
          <w:sz w:val="24"/>
          <w:szCs w:val="24"/>
          <w:lang w:val="sv-SE"/>
        </w:rPr>
        <w:t xml:space="preserve"> (6 s.)</w:t>
      </w:r>
    </w:p>
    <w:p w14:paraId="6EC7EC90" w14:textId="2BDAAC51" w:rsidR="00FB5145" w:rsidRPr="008B522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8B5227">
        <w:rPr>
          <w:rFonts w:ascii="Times New Roman" w:hAnsi="Times New Roman"/>
          <w:sz w:val="24"/>
          <w:szCs w:val="24"/>
          <w:lang w:val="sv-SE"/>
        </w:rPr>
        <w:t xml:space="preserve">Frykman, Jonas 2006. Ting som redskap. I </w:t>
      </w:r>
      <w:r w:rsidRPr="008B5227">
        <w:rPr>
          <w:rFonts w:ascii="Times New Roman" w:hAnsi="Times New Roman"/>
          <w:i/>
          <w:iCs/>
          <w:sz w:val="24"/>
          <w:szCs w:val="24"/>
          <w:lang w:val="sv-SE"/>
        </w:rPr>
        <w:t>Rig – Kulturhistorisk tidskrift</w:t>
      </w:r>
      <w:r w:rsidRPr="008B5227"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 w:rsidRPr="008B5227">
        <w:rPr>
          <w:rFonts w:ascii="Times New Roman" w:hAnsi="Times New Roman"/>
          <w:sz w:val="24"/>
          <w:szCs w:val="24"/>
          <w:lang w:val="sv-SE"/>
        </w:rPr>
        <w:t>vol</w:t>
      </w:r>
      <w:proofErr w:type="spellEnd"/>
      <w:r w:rsidRPr="008B5227">
        <w:rPr>
          <w:rFonts w:ascii="Times New Roman" w:hAnsi="Times New Roman"/>
          <w:sz w:val="24"/>
          <w:szCs w:val="24"/>
          <w:lang w:val="sv-SE"/>
        </w:rPr>
        <w:t xml:space="preserve"> 89, nr 2, s. </w:t>
      </w:r>
      <w:proofErr w:type="gramStart"/>
      <w:r w:rsidRPr="008B5227">
        <w:rPr>
          <w:rFonts w:ascii="Times New Roman" w:hAnsi="Times New Roman"/>
          <w:sz w:val="24"/>
          <w:szCs w:val="24"/>
          <w:lang w:val="sv-SE"/>
        </w:rPr>
        <w:t>65-77</w:t>
      </w:r>
      <w:proofErr w:type="gramEnd"/>
      <w:r w:rsidRPr="008B5227">
        <w:rPr>
          <w:rFonts w:ascii="Times New Roman" w:hAnsi="Times New Roman"/>
          <w:sz w:val="24"/>
          <w:szCs w:val="24"/>
          <w:lang w:val="sv-SE"/>
        </w:rPr>
        <w:t xml:space="preserve"> (13 s.) </w:t>
      </w:r>
    </w:p>
    <w:p w14:paraId="6FA536B6" w14:textId="77777777" w:rsidR="005435C1" w:rsidRPr="00BD3C24" w:rsidRDefault="005435C1" w:rsidP="005435C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3C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Fuchs, D., Di Giulio, A., Glaab, K., Lorek, S., Maniates, M., </w:t>
      </w:r>
      <w:proofErr w:type="spellStart"/>
      <w:r w:rsidRPr="00BD3C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Princen</w:t>
      </w:r>
      <w:proofErr w:type="spellEnd"/>
      <w:r w:rsidRPr="00BD3C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T., &amp; Røpke, I. (2016). Power: the missing element in sustainable consumption and absolute reductions research and action. </w:t>
      </w:r>
      <w:r w:rsidRPr="00BD3C2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Journal of cleaner production</w:t>
      </w:r>
      <w:r w:rsidRPr="00BD3C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r w:rsidRPr="00BD3C2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132</w:t>
      </w:r>
      <w:r w:rsidRPr="00BD3C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298-307. (10 s.)</w:t>
      </w:r>
    </w:p>
    <w:p w14:paraId="06CB4C3F" w14:textId="26D6A465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Garnert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, Jan 2005.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Hallå! Om telefonens första tid i Sverige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Lund: Historiska Media. ISBN 91-85057-67-3.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115-150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Kaptilet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 Vad är en telefon? 35 s.)</w:t>
      </w:r>
    </w:p>
    <w:p w14:paraId="4038D126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31" w:tgtFrame="_blank" w:tooltip="Hippt kulturarv.pdf" w:history="1"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Gradén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, Lizette och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O’Dell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, Tom 2018. Hippt kulturarv och samtida smakpreferenser. Att paketera det nordiska för en amerikansk museimarknad. I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Gränslös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,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vol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9,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88-108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(20 s.)</w:t>
        </w:r>
      </w:hyperlink>
    </w:p>
    <w:p w14:paraId="5EBC647D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32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Gustavsson, Karin 2019. Kulturarvet i korselden. I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Höög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,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Kärrholm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och Nilsson (red.).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Kultur X. 10-talet i kulturvetenskaplig belysning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</w:t>
        </w:r>
        <w:r w:rsidR="00FB5145" w:rsidRPr="008B5227">
          <w:rPr>
            <w:rFonts w:ascii="Times New Roman" w:hAnsi="Times New Roman"/>
            <w:sz w:val="24"/>
            <w:szCs w:val="24"/>
          </w:rPr>
          <w:t xml:space="preserve">Lund: Lund Studies in Arts and Cultural Sciences. ISBN 978-91-985459-2-0. S. 63-75 (12 s.) 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Finns digitalt.</w:t>
        </w:r>
      </w:hyperlink>
    </w:p>
    <w:p w14:paraId="7C67E666" w14:textId="77777777" w:rsidR="00FB5145" w:rsidRPr="008B522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B5227">
        <w:rPr>
          <w:rFonts w:ascii="Times New Roman" w:hAnsi="Times New Roman"/>
          <w:sz w:val="24"/>
          <w:szCs w:val="24"/>
          <w:lang w:val="sv-SE"/>
        </w:rPr>
        <w:t xml:space="preserve">Hafstein, </w:t>
      </w:r>
      <w:proofErr w:type="spellStart"/>
      <w:r w:rsidRPr="008B5227">
        <w:rPr>
          <w:rFonts w:ascii="Times New Roman" w:hAnsi="Times New Roman"/>
          <w:sz w:val="24"/>
          <w:szCs w:val="24"/>
          <w:lang w:val="sv-SE"/>
        </w:rPr>
        <w:t>Valdimar</w:t>
      </w:r>
      <w:proofErr w:type="spellEnd"/>
      <w:r w:rsidRPr="008B5227">
        <w:rPr>
          <w:rFonts w:ascii="Times New Roman" w:hAnsi="Times New Roman"/>
          <w:sz w:val="24"/>
          <w:szCs w:val="24"/>
          <w:lang w:val="sv-SE"/>
        </w:rPr>
        <w:t xml:space="preserve"> 2012. </w:t>
      </w:r>
      <w:proofErr w:type="spellStart"/>
      <w:r w:rsidRPr="008B5227">
        <w:rPr>
          <w:rFonts w:ascii="Times New Roman" w:hAnsi="Times New Roman"/>
          <w:sz w:val="24"/>
          <w:szCs w:val="24"/>
          <w:lang w:val="sv-SE"/>
        </w:rPr>
        <w:t>Cultural</w:t>
      </w:r>
      <w:proofErr w:type="spellEnd"/>
      <w:r w:rsidRPr="008B5227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8B5227">
        <w:rPr>
          <w:rFonts w:ascii="Times New Roman" w:hAnsi="Times New Roman"/>
          <w:sz w:val="24"/>
          <w:szCs w:val="24"/>
          <w:lang w:val="sv-SE"/>
        </w:rPr>
        <w:t>Heritage</w:t>
      </w:r>
      <w:proofErr w:type="spellEnd"/>
      <w:r w:rsidRPr="008B5227">
        <w:rPr>
          <w:rFonts w:ascii="Times New Roman" w:hAnsi="Times New Roman"/>
          <w:sz w:val="24"/>
          <w:szCs w:val="24"/>
          <w:lang w:val="sv-SE"/>
        </w:rPr>
        <w:t xml:space="preserve">. I: Bendix, Regina F. &amp; </w:t>
      </w:r>
      <w:proofErr w:type="spellStart"/>
      <w:r w:rsidRPr="008B5227">
        <w:rPr>
          <w:rFonts w:ascii="Times New Roman" w:hAnsi="Times New Roman"/>
          <w:sz w:val="24"/>
          <w:szCs w:val="24"/>
          <w:lang w:val="sv-SE"/>
        </w:rPr>
        <w:t>Hasan-Rokem</w:t>
      </w:r>
      <w:proofErr w:type="spellEnd"/>
      <w:r w:rsidRPr="008B5227">
        <w:rPr>
          <w:rFonts w:ascii="Times New Roman" w:hAnsi="Times New Roman"/>
          <w:sz w:val="24"/>
          <w:szCs w:val="24"/>
          <w:lang w:val="sv-SE"/>
        </w:rPr>
        <w:t xml:space="preserve">, Galit (red.). </w:t>
      </w:r>
      <w:r w:rsidRPr="008B5227">
        <w:rPr>
          <w:rFonts w:ascii="Times New Roman" w:hAnsi="Times New Roman"/>
          <w:i/>
          <w:iCs/>
          <w:sz w:val="24"/>
          <w:szCs w:val="24"/>
        </w:rPr>
        <w:t>A Companion to Folklore</w:t>
      </w:r>
      <w:r w:rsidRPr="008B5227">
        <w:rPr>
          <w:rFonts w:ascii="Times New Roman" w:hAnsi="Times New Roman"/>
          <w:sz w:val="24"/>
          <w:szCs w:val="24"/>
        </w:rPr>
        <w:t>. Chichester: Willey-Blackwell. S. 500-519 (20 s.)</w:t>
      </w:r>
    </w:p>
    <w:p w14:paraId="38FED2D6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33" w:tgtFrame="_blank" w:history="1">
        <w:r w:rsidR="00FB5145" w:rsidRPr="008B5227">
          <w:rPr>
            <w:rFonts w:ascii="Times New Roman" w:hAnsi="Times New Roman"/>
            <w:sz w:val="24"/>
            <w:szCs w:val="24"/>
          </w:rPr>
          <w:t xml:space="preserve">Hansson, Kristofer 2007.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I ett andetag. En kulturanalys av astma som begränsning och möjlighet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Lund: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Critical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Ethnography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Press. ISBN978-91-628-7311-0.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109-125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(17 s.) </w:t>
        </w:r>
      </w:hyperlink>
    </w:p>
    <w:p w14:paraId="22EB3848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34" w:tgtFrame="_blank" w:tooltip="Svensk_m_ltidskultur-1.pdf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Jönsson, Håkan 2020. Svensk måltidskultur. Kap. 3, I köksskåpets dolda vrår. Stockholm: Carlsson. ISBN 978 91 8906 316 7.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44-63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(19 s.) </w:t>
        </w:r>
      </w:hyperlink>
    </w:p>
    <w:p w14:paraId="34DAE225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35" w:tgtFrame="_blank" w:history="1">
        <w:r w:rsidR="00D64B0A" w:rsidRPr="008B5227">
          <w:rPr>
            <w:rFonts w:ascii="Times New Roman" w:hAnsi="Times New Roman"/>
            <w:sz w:val="24"/>
            <w:szCs w:val="24"/>
            <w:lang w:val="sv-SE"/>
          </w:rPr>
          <w:t>Jönsson, Lars-Eric 2017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Politiska projekt, osäkra kulturarv. I Jönsson (red.) Politiska projekt, osäkra kulturarv. </w:t>
        </w:r>
        <w:r w:rsidR="00FB5145" w:rsidRPr="008B5227">
          <w:rPr>
            <w:rFonts w:ascii="Times New Roman" w:hAnsi="Times New Roman"/>
            <w:sz w:val="24"/>
            <w:szCs w:val="24"/>
          </w:rPr>
          <w:t>Lund: Lund Studies in Arts and Cultural Sciences. S. 7-21 (14 s.)</w:t>
        </w:r>
      </w:hyperlink>
    </w:p>
    <w:p w14:paraId="4C2283ED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36" w:tgtFrame="_blank" w:history="1">
        <w:r w:rsidR="00D64B0A" w:rsidRPr="008B5227">
          <w:rPr>
            <w:rFonts w:ascii="Times New Roman" w:hAnsi="Times New Roman"/>
            <w:sz w:val="24"/>
            <w:szCs w:val="24"/>
            <w:lang w:val="sv-SE"/>
          </w:rPr>
          <w:t>Jönsson, Lars-Eric 2017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Föreställd mångfald. I Jönsson (red.) Politiska projekt, osäkra kulturarv. </w:t>
        </w:r>
        <w:r w:rsidR="00FB5145" w:rsidRPr="008B5227">
          <w:rPr>
            <w:rFonts w:ascii="Times New Roman" w:hAnsi="Times New Roman"/>
            <w:sz w:val="24"/>
            <w:szCs w:val="24"/>
          </w:rPr>
          <w:t>Lund: Lund Studies in Arts and Cultural Sciences. S. 113-129 (17 s.)</w:t>
        </w:r>
      </w:hyperlink>
    </w:p>
    <w:p w14:paraId="632BF6CF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37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Knuts, Eva 2006.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Något gammalt, något nytt. Skapandet av bröllopsföreställningar.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Göteborg: Maria förlag. ISBN 91-974674-1-3.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85-96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(11 s.) </w:t>
        </w:r>
      </w:hyperlink>
    </w:p>
    <w:p w14:paraId="5B1D6494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Lundin, Susanne 2014.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Organ till salu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Stockholm: Natur &amp; Kultur. ISBN 978-91-27-13829-2.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15-69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(52 s.)</w:t>
      </w:r>
    </w:p>
    <w:p w14:paraId="11A8595C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38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Löfgren, Orvar 2008. Ett besök på Mars? 1973 tur och retur. I Cronqvist,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Sturfelt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och Wiklund (red.) </w:t>
        </w:r>
        <w:r w:rsidR="0019671A" w:rsidRPr="0019671A">
          <w:rPr>
            <w:rFonts w:ascii="Times New Roman" w:hAnsi="Times New Roman"/>
            <w:i/>
            <w:sz w:val="24"/>
            <w:szCs w:val="24"/>
            <w:lang w:val="sv-SE"/>
          </w:rPr>
          <w:t xml:space="preserve">1973: </w:t>
        </w:r>
        <w:r w:rsidR="00FB5145" w:rsidRPr="0019671A">
          <w:rPr>
            <w:rFonts w:ascii="Times New Roman" w:hAnsi="Times New Roman"/>
            <w:i/>
            <w:iCs/>
            <w:sz w:val="24"/>
            <w:szCs w:val="24"/>
            <w:lang w:val="sv-SE"/>
          </w:rPr>
          <w:t>En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 xml:space="preserve"> träff med tidsandan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Lund: Nordic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Academic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Press. ISBN 978-91-89116-97-9.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22-36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(14 s.) </w:t>
        </w:r>
      </w:hyperlink>
    </w:p>
    <w:p w14:paraId="0278DEDD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39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Löfgren, Orvar 2018. Mitt eller vårt. Hemmets moraliska ekonomi. I Salomonsson (red). Mitt och ditt. Etnologiska perspektiv på ägandets kulturella betydelse. </w:t>
        </w:r>
        <w:r w:rsidR="00FB5145" w:rsidRPr="008B5227">
          <w:rPr>
            <w:rFonts w:ascii="Times New Roman" w:hAnsi="Times New Roman"/>
            <w:sz w:val="24"/>
            <w:szCs w:val="24"/>
          </w:rPr>
          <w:t>Lund: Lund Studies in Arts and Cultural Sciences. ISBN 978-91-983690-5-2. S. 25-48 (23 s.)</w:t>
        </w:r>
      </w:hyperlink>
      <w:r w:rsidR="00FB5145" w:rsidRPr="008B5227">
        <w:rPr>
          <w:rFonts w:ascii="Times New Roman" w:hAnsi="Times New Roman"/>
          <w:sz w:val="24"/>
          <w:szCs w:val="24"/>
        </w:rPr>
        <w:t> </w:t>
      </w:r>
    </w:p>
    <w:p w14:paraId="720A7FDA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fi-FI"/>
        </w:rPr>
      </w:pPr>
      <w:r w:rsidRPr="00A225E7">
        <w:rPr>
          <w:rFonts w:ascii="Times New Roman" w:hAnsi="Times New Roman"/>
          <w:sz w:val="24"/>
          <w:szCs w:val="24"/>
        </w:rPr>
        <w:t>Miller, Daniel 2009.</w:t>
      </w:r>
      <w:r w:rsidRPr="00A225E7">
        <w:rPr>
          <w:rFonts w:ascii="Times New Roman" w:hAnsi="Times New Roman"/>
          <w:i/>
          <w:iCs/>
          <w:sz w:val="24"/>
          <w:szCs w:val="24"/>
        </w:rPr>
        <w:t xml:space="preserve"> Stuff</w:t>
      </w:r>
      <w:r w:rsidRPr="00A225E7">
        <w:rPr>
          <w:rFonts w:ascii="Times New Roman" w:hAnsi="Times New Roman"/>
          <w:sz w:val="24"/>
          <w:szCs w:val="24"/>
        </w:rPr>
        <w:t xml:space="preserve">. Cambridge: Polity press. </w:t>
      </w:r>
      <w:r w:rsidRPr="00A225E7">
        <w:rPr>
          <w:rFonts w:ascii="Times New Roman" w:hAnsi="Times New Roman"/>
          <w:sz w:val="24"/>
          <w:szCs w:val="24"/>
          <w:lang w:val="fi-FI"/>
        </w:rPr>
        <w:t xml:space="preserve">ISBN 978-0-7456-4424-0, s. </w:t>
      </w:r>
      <w:proofErr w:type="gramStart"/>
      <w:r w:rsidRPr="00A225E7">
        <w:rPr>
          <w:rFonts w:ascii="Times New Roman" w:hAnsi="Times New Roman"/>
          <w:sz w:val="24"/>
          <w:szCs w:val="24"/>
          <w:lang w:val="fi-FI"/>
        </w:rPr>
        <w:t>12-78</w:t>
      </w:r>
      <w:proofErr w:type="gramEnd"/>
      <w:r w:rsidRPr="00A225E7">
        <w:rPr>
          <w:rFonts w:ascii="Times New Roman" w:hAnsi="Times New Roman"/>
          <w:sz w:val="24"/>
          <w:szCs w:val="24"/>
          <w:lang w:val="fi-FI"/>
        </w:rPr>
        <w:t xml:space="preserve"> (66 s.)</w:t>
      </w:r>
    </w:p>
    <w:p w14:paraId="17D7B78D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40" w:tgtFrame="_blank" w:history="1"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fi-FI"/>
          </w:rPr>
          <w:t>Ottoson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fi-FI"/>
          </w:rPr>
          <w:t xml:space="preserve">, Erik 2008.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Söka sitt. Om möten mellan människor och föremål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Uppsala: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Etnolore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32. </w:t>
        </w:r>
        <w:r w:rsidR="00FB5145" w:rsidRPr="008B5227">
          <w:rPr>
            <w:rFonts w:ascii="Times New Roman" w:hAnsi="Times New Roman"/>
            <w:sz w:val="24"/>
            <w:szCs w:val="24"/>
          </w:rPr>
          <w:t xml:space="preserve">ISBN 978-91-506-2008-5.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</w:rPr>
          <w:t>39-54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</w:rPr>
          <w:t xml:space="preserve"> (15 s.)</w:t>
        </w:r>
      </w:hyperlink>
      <w:r w:rsidR="00FB5145" w:rsidRPr="008B5227">
        <w:rPr>
          <w:rFonts w:ascii="Times New Roman" w:hAnsi="Times New Roman"/>
          <w:sz w:val="24"/>
          <w:szCs w:val="24"/>
        </w:rPr>
        <w:t> </w:t>
      </w:r>
    </w:p>
    <w:p w14:paraId="49A94F40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41" w:tgtFrame="_blank" w:tooltip="Reusing textiles.pdf" w:history="1">
        <w:proofErr w:type="spellStart"/>
        <w:r w:rsidR="00FB5145" w:rsidRPr="008B5227">
          <w:rPr>
            <w:rFonts w:ascii="Times New Roman" w:hAnsi="Times New Roman"/>
            <w:sz w:val="24"/>
            <w:szCs w:val="24"/>
          </w:rPr>
          <w:t>Palmsköld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</w:rPr>
          <w:t xml:space="preserve">, Annelie 2015. Reusing Textiles. On Material and Cultural Wear and Tear. 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I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 xml:space="preserve">Culture </w:t>
        </w:r>
        <w:proofErr w:type="spellStart"/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Unbound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, vol. 7,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31-43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(13 s.) </w:t>
        </w:r>
      </w:hyperlink>
    </w:p>
    <w:p w14:paraId="7F521879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42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Palmsköld, Annelie 2017. Den omoraliska virkningen. I Jönsson (red.) Politiska projekt, osäkra kulturarv. </w:t>
        </w:r>
        <w:r w:rsidR="00FB5145" w:rsidRPr="008B5227">
          <w:rPr>
            <w:rFonts w:ascii="Times New Roman" w:hAnsi="Times New Roman"/>
            <w:sz w:val="24"/>
            <w:szCs w:val="24"/>
          </w:rPr>
          <w:t>Lund: Lund Studies in Arts and Cultura</w:t>
        </w:r>
        <w:r w:rsidR="005D1D2F">
          <w:rPr>
            <w:rFonts w:ascii="Times New Roman" w:hAnsi="Times New Roman"/>
            <w:sz w:val="24"/>
            <w:szCs w:val="24"/>
          </w:rPr>
          <w:t xml:space="preserve">l Sciences. </w:t>
        </w:r>
        <w:r w:rsidR="005D1D2F" w:rsidRPr="005D1D2F">
          <w:rPr>
            <w:rFonts w:ascii="Times New Roman" w:hAnsi="Times New Roman"/>
            <w:sz w:val="24"/>
            <w:szCs w:val="24"/>
          </w:rPr>
          <w:t>ISSN 2001-7529</w:t>
        </w:r>
        <w:r w:rsidR="005D1D2F">
          <w:rPr>
            <w:rFonts w:ascii="Times New Roman" w:hAnsi="Times New Roman"/>
            <w:sz w:val="24"/>
            <w:szCs w:val="24"/>
          </w:rPr>
          <w:t>, s</w:t>
        </w:r>
        <w:r w:rsidR="00FB5145" w:rsidRPr="008B5227">
          <w:rPr>
            <w:rFonts w:ascii="Times New Roman" w:hAnsi="Times New Roman"/>
            <w:sz w:val="24"/>
            <w:szCs w:val="24"/>
          </w:rPr>
          <w:t>. 23-55 (33 s.)</w:t>
        </w:r>
      </w:hyperlink>
      <w:r w:rsidR="00FB5145" w:rsidRPr="008B5227">
        <w:rPr>
          <w:rFonts w:ascii="Times New Roman" w:hAnsi="Times New Roman"/>
          <w:sz w:val="24"/>
          <w:szCs w:val="24"/>
        </w:rPr>
        <w:t> </w:t>
      </w:r>
    </w:p>
    <w:p w14:paraId="0D7EC0F5" w14:textId="77777777" w:rsidR="00FB5145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Ronström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, Owe 2007.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Kulturarvspolitik. Visby. Från sliten småstad till medeltidsikon.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 Stockholm: Carlssons. ISBN 978-91-7331-112-0.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11-28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>, 181-230, 275-292 (83 s.)</w:t>
      </w:r>
    </w:p>
    <w:p w14:paraId="52BD387E" w14:textId="77777777" w:rsidR="002C2328" w:rsidRPr="008B5227" w:rsidRDefault="002C2328" w:rsidP="002C23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8B5227">
        <w:rPr>
          <w:rFonts w:ascii="Times New Roman" w:hAnsi="Times New Roman"/>
          <w:sz w:val="24"/>
          <w:szCs w:val="24"/>
          <w:lang w:val="sv-SE"/>
        </w:rPr>
        <w:lastRenderedPageBreak/>
        <w:t>Runefelt, Leif, 1971. ”Inga bindmössor lämnas entré”. I Att hasta mot undergången. Anspråk, flyktighet, förställning i debatten om konsumtion i Sverige 1730–1830 s. kapitel 7 (37 sidor, s.</w:t>
      </w:r>
      <w:proofErr w:type="gramStart"/>
      <w:r w:rsidRPr="008B5227">
        <w:rPr>
          <w:rFonts w:ascii="Times New Roman" w:hAnsi="Times New Roman"/>
          <w:sz w:val="24"/>
          <w:szCs w:val="24"/>
          <w:lang w:val="sv-SE"/>
        </w:rPr>
        <w:t>217-254</w:t>
      </w:r>
      <w:proofErr w:type="gramEnd"/>
      <w:r w:rsidRPr="008B5227">
        <w:rPr>
          <w:rFonts w:ascii="Times New Roman" w:hAnsi="Times New Roman"/>
          <w:sz w:val="24"/>
          <w:szCs w:val="24"/>
          <w:lang w:val="sv-SE"/>
        </w:rPr>
        <w:t>) ISBN 9789187675539</w:t>
      </w:r>
    </w:p>
    <w:p w14:paraId="402D0A2C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43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Salomonsson, Karin 2018. Ska vi låna grejor av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varann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? Om lånekultur och delandets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microprakiker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I Salomonsson (red).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 xml:space="preserve">Mitt och ditt. Etnologiska perspektiv på ägandets kulturella betydelse. 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Lund: Lund Studies in Arts and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Cultural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Sciences. ISBN 978-91-983690-5-2.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167-193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(26 s.)</w:t>
        </w:r>
      </w:hyperlink>
      <w:r w:rsidR="00FB5145" w:rsidRPr="008B5227">
        <w:rPr>
          <w:rFonts w:ascii="Times New Roman" w:hAnsi="Times New Roman"/>
          <w:sz w:val="24"/>
          <w:szCs w:val="24"/>
          <w:lang w:val="sv-SE"/>
        </w:rPr>
        <w:t> </w:t>
      </w:r>
    </w:p>
    <w:p w14:paraId="5AF81D95" w14:textId="6EBF242A" w:rsidR="00335315" w:rsidRPr="00335315" w:rsidRDefault="0033531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2C2328">
        <w:rPr>
          <w:rFonts w:ascii="Times New Roman" w:hAnsi="Times New Roman"/>
          <w:sz w:val="24"/>
          <w:szCs w:val="24"/>
          <w:lang w:val="sv-SE"/>
        </w:rPr>
        <w:t xml:space="preserve">Smith, </w:t>
      </w:r>
      <w:proofErr w:type="spellStart"/>
      <w:r w:rsidRPr="002C2328">
        <w:rPr>
          <w:rFonts w:ascii="Times New Roman" w:hAnsi="Times New Roman"/>
          <w:sz w:val="24"/>
          <w:szCs w:val="24"/>
          <w:lang w:val="sv-SE"/>
        </w:rPr>
        <w:t>Laurajane</w:t>
      </w:r>
      <w:proofErr w:type="spellEnd"/>
      <w:r w:rsidRPr="002C2328">
        <w:rPr>
          <w:rFonts w:ascii="Times New Roman" w:hAnsi="Times New Roman"/>
          <w:sz w:val="24"/>
          <w:szCs w:val="24"/>
          <w:lang w:val="sv-SE"/>
        </w:rPr>
        <w:t xml:space="preserve"> 2006. </w:t>
      </w:r>
      <w:r w:rsidRPr="00A225E7">
        <w:rPr>
          <w:rFonts w:ascii="Times New Roman" w:hAnsi="Times New Roman"/>
          <w:i/>
          <w:iCs/>
          <w:sz w:val="24"/>
          <w:szCs w:val="24"/>
        </w:rPr>
        <w:t>Uses of Heritage</w:t>
      </w:r>
      <w:r w:rsidRPr="00A225E7">
        <w:rPr>
          <w:rFonts w:ascii="Times New Roman" w:hAnsi="Times New Roman"/>
          <w:sz w:val="24"/>
          <w:szCs w:val="24"/>
        </w:rPr>
        <w:t xml:space="preserve">. London: Routledge. 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9-84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>. (75 s.)</w:t>
      </w:r>
    </w:p>
    <w:p w14:paraId="1AEC1001" w14:textId="52D89C7C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44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Trotzig, Dag 1943. 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Slagan och andra tröskredskap. En etnologisk undersökning med utgångspunkt från svenskt material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Stockholm :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</w:t>
        </w:r>
        <w:proofErr w:type="spell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Högsk</w:t>
        </w:r>
        <w:proofErr w:type="spell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9-13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, 62-66, 70-72 (13 s). </w:t>
        </w:r>
      </w:hyperlink>
    </w:p>
    <w:p w14:paraId="6D2EBDEB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Wettstein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, Margit 2009.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Liv genom tingen. Människor, föremål och extrema situationer.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 Eslöv: Brutus Östlings bokförlag Symposion. ISBN 978-91-7139-831-4.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11-138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(127 s.)</w:t>
      </w:r>
    </w:p>
    <w:p w14:paraId="3538CC1E" w14:textId="77777777" w:rsidR="00FB5145" w:rsidRPr="00A14318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45" w:tgtFrame="_blank" w:history="1"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Willim, Robert 2008. </w:t>
        </w:r>
        <w:r w:rsidR="00FB5145" w:rsidRPr="00A14318">
          <w:rPr>
            <w:rFonts w:ascii="Times New Roman" w:hAnsi="Times New Roman"/>
            <w:i/>
            <w:iCs/>
            <w:sz w:val="24"/>
            <w:szCs w:val="24"/>
            <w:lang w:val="sv-SE"/>
          </w:rPr>
          <w:t>Industrial cool. Om postindustriella fabriker</w:t>
        </w:r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. Lund: Hex002. ISBN 978-91-976434-1-2. S. </w:t>
        </w:r>
        <w:proofErr w:type="gramStart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>61-89</w:t>
        </w:r>
        <w:proofErr w:type="gramEnd"/>
        <w:r w:rsidR="00FB5145" w:rsidRPr="00A14318">
          <w:rPr>
            <w:rFonts w:ascii="Times New Roman" w:hAnsi="Times New Roman"/>
            <w:sz w:val="24"/>
            <w:szCs w:val="24"/>
            <w:lang w:val="sv-SE"/>
          </w:rPr>
          <w:t xml:space="preserve"> (28 s.)</w:t>
        </w:r>
      </w:hyperlink>
      <w:r w:rsidR="00FB5145" w:rsidRPr="00A14318">
        <w:rPr>
          <w:rFonts w:ascii="Times New Roman" w:hAnsi="Times New Roman"/>
          <w:sz w:val="24"/>
          <w:szCs w:val="24"/>
          <w:lang w:val="sv-SE"/>
        </w:rPr>
        <w:t> </w:t>
      </w:r>
    </w:p>
    <w:p w14:paraId="5EFB7C87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b/>
          <w:bCs/>
          <w:sz w:val="24"/>
          <w:szCs w:val="24"/>
          <w:lang w:val="sv-SE"/>
        </w:rPr>
        <w:t>  </w:t>
      </w:r>
    </w:p>
    <w:p w14:paraId="70E53AE1" w14:textId="03887997" w:rsidR="00FB5145" w:rsidRDefault="00FB5145" w:rsidP="00FB514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sv-SE"/>
        </w:rPr>
      </w:pPr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 xml:space="preserve">Delkurs 4 – Berättande och folklore (7,5 </w:t>
      </w:r>
      <w:proofErr w:type="spellStart"/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>hp</w:t>
      </w:r>
      <w:proofErr w:type="spellEnd"/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 xml:space="preserve">) – </w:t>
      </w:r>
      <w:r w:rsidR="00C91D83">
        <w:rPr>
          <w:rFonts w:ascii="Times New Roman" w:hAnsi="Times New Roman"/>
          <w:b/>
          <w:bCs/>
          <w:sz w:val="27"/>
          <w:szCs w:val="27"/>
          <w:lang w:val="sv-SE"/>
        </w:rPr>
        <w:t>802</w:t>
      </w:r>
      <w:r w:rsidRPr="00A225E7">
        <w:rPr>
          <w:rFonts w:ascii="Times New Roman" w:hAnsi="Times New Roman"/>
          <w:b/>
          <w:bCs/>
          <w:sz w:val="27"/>
          <w:szCs w:val="27"/>
          <w:lang w:val="sv-SE"/>
        </w:rPr>
        <w:t xml:space="preserve"> sidor</w:t>
      </w:r>
    </w:p>
    <w:p w14:paraId="2510C2E6" w14:textId="18C15CE2" w:rsidR="008B5227" w:rsidRPr="008B5227" w:rsidRDefault="008B5227" w:rsidP="008B5227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sv-SE"/>
        </w:rPr>
      </w:pPr>
      <w:r>
        <w:rPr>
          <w:rFonts w:ascii="Times New Roman" w:hAnsi="Times New Roman"/>
          <w:b/>
          <w:bCs/>
          <w:sz w:val="27"/>
          <w:szCs w:val="27"/>
          <w:lang w:val="sv-SE"/>
        </w:rPr>
        <w:t xml:space="preserve">obligatoriskt litteratur </w:t>
      </w:r>
      <w:r w:rsidR="00C91D83">
        <w:rPr>
          <w:rFonts w:ascii="Times New Roman" w:hAnsi="Times New Roman"/>
          <w:b/>
          <w:bCs/>
          <w:sz w:val="27"/>
          <w:szCs w:val="27"/>
          <w:lang w:val="sv-SE"/>
        </w:rPr>
        <w:t>802</w:t>
      </w:r>
      <w:r>
        <w:rPr>
          <w:rFonts w:ascii="Times New Roman" w:hAnsi="Times New Roman"/>
          <w:b/>
          <w:bCs/>
          <w:sz w:val="27"/>
          <w:szCs w:val="27"/>
          <w:lang w:val="sv-SE"/>
        </w:rPr>
        <w:t>s.</w:t>
      </w:r>
    </w:p>
    <w:p w14:paraId="2EEF144F" w14:textId="77777777" w:rsidR="005435C1" w:rsidRDefault="005435C1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683781FF" w14:textId="77777777" w:rsidR="00616B0A" w:rsidRPr="00BD3C24" w:rsidRDefault="00616B0A" w:rsidP="00616B0A">
      <w:pPr>
        <w:spacing w:line="240" w:lineRule="auto"/>
        <w:outlineLvl w:val="2"/>
        <w:rPr>
          <w:rFonts w:ascii="Times New Roman" w:hAnsi="Times New Roman"/>
          <w:bCs/>
          <w:sz w:val="24"/>
          <w:szCs w:val="24"/>
          <w:lang w:val="sv-SE"/>
        </w:rPr>
      </w:pPr>
      <w:hyperlink r:id="rId46" w:history="1">
        <w:r w:rsidRPr="00BD3C24">
          <w:rPr>
            <w:rFonts w:ascii="Times New Roman" w:hAnsi="Times New Roman"/>
            <w:bCs/>
            <w:sz w:val="24"/>
            <w:szCs w:val="24"/>
            <w:lang w:val="sv-SE"/>
          </w:rPr>
          <w:t>Mörka moln vid horisonten: Berättelser om dålig stämning på svenska arbetsplatser</w:t>
        </w:r>
      </w:hyperlink>
    </w:p>
    <w:p w14:paraId="4BAF3BA0" w14:textId="3B284DCE" w:rsidR="005435C1" w:rsidRPr="00616B0A" w:rsidRDefault="00616B0A" w:rsidP="00616B0A">
      <w:pPr>
        <w:spacing w:line="259" w:lineRule="auto"/>
        <w:rPr>
          <w:rFonts w:ascii="Times New Roman" w:hAnsi="Times New Roman"/>
          <w:sz w:val="24"/>
          <w:szCs w:val="24"/>
          <w:lang w:val="sv-SE"/>
        </w:rPr>
      </w:pPr>
      <w:hyperlink r:id="rId47" w:history="1">
        <w:proofErr w:type="spellStart"/>
        <w:r w:rsidRPr="00616B0A">
          <w:rPr>
            <w:rFonts w:ascii="Times New Roman" w:hAnsi="Times New Roman"/>
            <w:sz w:val="24"/>
            <w:szCs w:val="24"/>
            <w:lang w:val="sv-SE"/>
          </w:rPr>
          <w:t>Herd</w:t>
        </w:r>
        <w:proofErr w:type="spellEnd"/>
        <w:r w:rsidRPr="00616B0A">
          <w:rPr>
            <w:rFonts w:ascii="Times New Roman" w:hAnsi="Times New Roman"/>
            <w:sz w:val="24"/>
            <w:szCs w:val="24"/>
            <w:lang w:val="sv-SE"/>
          </w:rPr>
          <w:t>, K.</w:t>
        </w:r>
      </w:hyperlink>
      <w:r w:rsidRPr="00616B0A">
        <w:rPr>
          <w:rFonts w:ascii="Times New Roman" w:hAnsi="Times New Roman"/>
          <w:sz w:val="24"/>
          <w:szCs w:val="24"/>
          <w:lang w:val="sv-SE"/>
        </w:rPr>
        <w:t xml:space="preserve">, 2023, I: </w:t>
      </w:r>
      <w:hyperlink r:id="rId48" w:history="1">
        <w:r w:rsidRPr="00616B0A">
          <w:rPr>
            <w:rFonts w:ascii="Times New Roman" w:hAnsi="Times New Roman"/>
            <w:i/>
            <w:sz w:val="24"/>
            <w:szCs w:val="24"/>
            <w:lang w:val="sv-SE"/>
          </w:rPr>
          <w:t>Budkavlen: Tidskrift för etnologi och folkloristik</w:t>
        </w:r>
        <w:r w:rsidRPr="00616B0A">
          <w:rPr>
            <w:rFonts w:ascii="Times New Roman" w:hAnsi="Times New Roman"/>
            <w:sz w:val="24"/>
            <w:szCs w:val="24"/>
            <w:lang w:val="sv-SE"/>
          </w:rPr>
          <w:t>.</w:t>
        </w:r>
      </w:hyperlink>
      <w:r w:rsidRPr="00616B0A">
        <w:rPr>
          <w:rFonts w:ascii="Times New Roman" w:hAnsi="Times New Roman"/>
          <w:sz w:val="24"/>
          <w:szCs w:val="24"/>
          <w:lang w:val="sv-SE"/>
        </w:rPr>
        <w:t xml:space="preserve"> 102, p. </w:t>
      </w:r>
      <w:proofErr w:type="gramStart"/>
      <w:r w:rsidRPr="00616B0A">
        <w:rPr>
          <w:rFonts w:ascii="Times New Roman" w:hAnsi="Times New Roman"/>
          <w:sz w:val="24"/>
          <w:szCs w:val="24"/>
          <w:lang w:val="sv-SE"/>
        </w:rPr>
        <w:t>8-30</w:t>
      </w:r>
      <w:proofErr w:type="gramEnd"/>
      <w:r w:rsidRPr="00616B0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D3C24">
        <w:rPr>
          <w:rFonts w:ascii="Times New Roman" w:hAnsi="Times New Roman"/>
          <w:sz w:val="24"/>
          <w:szCs w:val="24"/>
          <w:lang w:val="sv-SE"/>
        </w:rPr>
        <w:t>(</w:t>
      </w:r>
      <w:r w:rsidRPr="00616B0A">
        <w:rPr>
          <w:rFonts w:ascii="Times New Roman" w:hAnsi="Times New Roman"/>
          <w:sz w:val="24"/>
          <w:szCs w:val="24"/>
          <w:lang w:val="sv-SE"/>
        </w:rPr>
        <w:t xml:space="preserve">23 </w:t>
      </w:r>
      <w:r w:rsidR="00BD3C24">
        <w:rPr>
          <w:rFonts w:ascii="Times New Roman" w:hAnsi="Times New Roman"/>
          <w:sz w:val="24"/>
          <w:szCs w:val="24"/>
          <w:lang w:val="sv-SE"/>
        </w:rPr>
        <w:t>s</w:t>
      </w:r>
      <w:r w:rsidRPr="00616B0A">
        <w:rPr>
          <w:rFonts w:ascii="Times New Roman" w:hAnsi="Times New Roman"/>
          <w:sz w:val="24"/>
          <w:szCs w:val="24"/>
          <w:lang w:val="sv-SE"/>
        </w:rPr>
        <w:t>.</w:t>
      </w:r>
      <w:r w:rsidR="00BD3C24">
        <w:rPr>
          <w:rFonts w:ascii="Times New Roman" w:hAnsi="Times New Roman"/>
          <w:sz w:val="24"/>
          <w:szCs w:val="24"/>
          <w:lang w:val="sv-SE"/>
        </w:rPr>
        <w:t>).</w:t>
      </w:r>
    </w:p>
    <w:p w14:paraId="0F11C075" w14:textId="6B8AECE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Bolstad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Skjebred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 &amp; Ann Helene 2005: Pizza i Norge. Frågelistan som kunskapskälla. I:  Hagström, Charlotte &amp; 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Marander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-Eklund, Lena, (red).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Frågelistan som källa och metod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Lund: Studentlitteratur. ISBN: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9789144039183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69-86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(18 s.)</w:t>
      </w:r>
    </w:p>
    <w:p w14:paraId="3711063F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49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Egardt, Brita 1962: Hästslakt och rackarskam. En etnologisk undersökning av folkliga fördomar. Lund: Univ.,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1-9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, 12-18, 286-289 (20 s).</w:t>
        </w:r>
      </w:hyperlink>
      <w:r w:rsidR="00FB5145" w:rsidRPr="008B5227">
        <w:rPr>
          <w:rFonts w:ascii="Times New Roman" w:hAnsi="Times New Roman"/>
          <w:sz w:val="24"/>
          <w:szCs w:val="24"/>
          <w:lang w:val="sv-SE"/>
        </w:rPr>
        <w:t> </w:t>
      </w:r>
    </w:p>
    <w:p w14:paraId="07265EF9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Hagström, Charlotte &amp; 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Marander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-Eklund, Lena 2005: Att arbeta med frågelistor. En Introduktion. I: Hagström, Charlotte &amp; 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Marander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-Eklund, Lena, (red).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Frågelistan som källa och metod</w:t>
      </w:r>
      <w:r w:rsidRPr="00A225E7">
        <w:rPr>
          <w:rFonts w:ascii="Times New Roman" w:hAnsi="Times New Roman"/>
          <w:sz w:val="24"/>
          <w:szCs w:val="24"/>
          <w:lang w:val="sv-SE"/>
        </w:rPr>
        <w:t>. Lund: Studentlitteratur. ISBN: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9789144039183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9-29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(21 s.)</w:t>
      </w:r>
    </w:p>
    <w:p w14:paraId="7B87452A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50" w:tgtFrame="_blank" w:history="1">
        <w:r w:rsidR="00FB5145" w:rsidRPr="008B5227">
          <w:rPr>
            <w:rFonts w:ascii="Times New Roman" w:hAnsi="Times New Roman"/>
            <w:sz w:val="24"/>
            <w:szCs w:val="24"/>
          </w:rPr>
          <w:t>Herd, Katarzyna 2018:</w:t>
        </w:r>
        <w:r w:rsidR="00A14318">
          <w:rPr>
            <w:rFonts w:ascii="Times New Roman" w:hAnsi="Times New Roman"/>
            <w:sz w:val="24"/>
            <w:szCs w:val="24"/>
          </w:rPr>
          <w:t xml:space="preserve"> </w:t>
        </w:r>
        <w:r w:rsidR="00A14318" w:rsidRPr="00A14318">
          <w:rPr>
            <w:rFonts w:ascii="Times New Roman" w:hAnsi="Times New Roman"/>
            <w:i/>
            <w:sz w:val="24"/>
            <w:szCs w:val="24"/>
          </w:rPr>
          <w:t>"We can make new history here"</w:t>
        </w:r>
        <w:r w:rsidR="00FB5145" w:rsidRPr="00A14318">
          <w:rPr>
            <w:rFonts w:ascii="Times New Roman" w:hAnsi="Times New Roman"/>
            <w:i/>
            <w:sz w:val="24"/>
            <w:szCs w:val="24"/>
          </w:rPr>
          <w:t>: Rituals of producing history in Swedish football clubs</w:t>
        </w:r>
        <w:r w:rsidR="00FB5145" w:rsidRPr="008B5227">
          <w:rPr>
            <w:rFonts w:ascii="Times New Roman" w:hAnsi="Times New Roman"/>
            <w:sz w:val="24"/>
            <w:szCs w:val="24"/>
          </w:rPr>
          <w:t>. Lund: Lund Studies in Arts and Cultural Sciences. ISBN</w:t>
        </w:r>
        <w:r w:rsidR="00A14318">
          <w:rPr>
            <w:rFonts w:ascii="Times New Roman" w:hAnsi="Times New Roman"/>
            <w:sz w:val="24"/>
            <w:szCs w:val="24"/>
          </w:rPr>
          <w:t xml:space="preserve"> 978-91-88899-02-6. s.</w:t>
        </w:r>
        <w:r w:rsidR="00FB5145" w:rsidRPr="008B5227">
          <w:rPr>
            <w:rFonts w:ascii="Times New Roman" w:hAnsi="Times New Roman"/>
            <w:sz w:val="24"/>
            <w:szCs w:val="24"/>
          </w:rPr>
          <w:t>177-221 (22 s.)</w:t>
        </w:r>
      </w:hyperlink>
      <w:r w:rsidR="00FB5145" w:rsidRPr="008B5227">
        <w:rPr>
          <w:rFonts w:ascii="Times New Roman" w:hAnsi="Times New Roman"/>
          <w:sz w:val="24"/>
          <w:szCs w:val="24"/>
        </w:rPr>
        <w:t> </w:t>
      </w:r>
    </w:p>
    <w:p w14:paraId="24B968FF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Johansson, Anna 2005: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Narrativ teori och metod: med livsberättelsen i fokus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Lund: Studentlitteratur. ISBN: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9789144035000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15-102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>, 121-186, 213-242 (181 s.)</w:t>
      </w:r>
    </w:p>
    <w:p w14:paraId="0DFC23A6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lastRenderedPageBreak/>
        <w:t>Kaijser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, Lars &amp; Öhlander, Magnus (red.) 2011: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Etnologiskt fältarbete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2 uppl. Lund: Studentlitteratur.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9789144058528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85-112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(27 s.)</w:t>
      </w:r>
    </w:p>
    <w:p w14:paraId="1CF03EDF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51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Klein, Barbro 1990: Transkribering är en analytisk akt. I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Rig – Kulturhistorisk tidskrift</w:t>
        </w:r>
        <w:r w:rsidR="00A14318">
          <w:rPr>
            <w:rFonts w:ascii="Times New Roman" w:hAnsi="Times New Roman"/>
            <w:sz w:val="24"/>
            <w:szCs w:val="24"/>
            <w:lang w:val="sv-SE"/>
          </w:rPr>
          <w:t xml:space="preserve">. 73(2): </w:t>
        </w:r>
        <w:proofErr w:type="gramStart"/>
        <w:r w:rsidR="00A14318">
          <w:rPr>
            <w:rFonts w:ascii="Times New Roman" w:hAnsi="Times New Roman"/>
            <w:sz w:val="24"/>
            <w:szCs w:val="24"/>
            <w:lang w:val="sv-SE"/>
          </w:rPr>
          <w:t>41-66</w:t>
        </w:r>
        <w:proofErr w:type="gramEnd"/>
        <w:r w:rsidR="00A14318">
          <w:rPr>
            <w:rFonts w:ascii="Times New Roman" w:hAnsi="Times New Roman"/>
            <w:sz w:val="24"/>
            <w:szCs w:val="24"/>
            <w:lang w:val="sv-SE"/>
          </w:rPr>
          <w:t>. ISSN: 0035-5267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(26 s). </w:t>
        </w:r>
      </w:hyperlink>
    </w:p>
    <w:p w14:paraId="47A8A0E4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Klein, Barbro. 1989: ”Ett eftermiddagssamtal hos Elsa”. I Ehn, Billy &amp; Klein, Barbro (red).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Etnologiska beskrivningar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, Stockholm: Carlsson. ISBN 917798238X.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207-230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(24 s.)</w:t>
      </w:r>
    </w:p>
    <w:p w14:paraId="2B31274B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af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 Klintberg, Bengt 1988: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Råttan i pizzan: folksägner i vår tid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Stockholm: Norstedt.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9118635121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7-15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>, 63-67 (14 s.).</w:t>
      </w:r>
    </w:p>
    <w:p w14:paraId="17BD2145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af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 Klintberg, Bengt 2018: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 xml:space="preserve">Glitterspray &amp; 99 andra </w:t>
      </w:r>
      <w:proofErr w:type="spellStart"/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klintbergare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. Stockholm: Atlantis.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9789188687357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(välj ca. 50 s.)</w:t>
      </w:r>
    </w:p>
    <w:p w14:paraId="4DB2104F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52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Lövkrona, Inger 2020. Kulturarv, snusk eller hot mot jämställdheten? Etiska perspektiv på erotisk folkdikt. I </w:t>
        </w:r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Rig – kulturhistorisk tidskrift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, nr 1 2020, </w:t>
        </w:r>
        <w:r w:rsidR="00A14318" w:rsidRPr="00A14318">
          <w:rPr>
            <w:rFonts w:ascii="Times New Roman" w:hAnsi="Times New Roman"/>
            <w:sz w:val="24"/>
            <w:szCs w:val="24"/>
            <w:lang w:val="sv-SE"/>
          </w:rPr>
          <w:t xml:space="preserve">ISSN </w:t>
        </w:r>
        <w:proofErr w:type="gramStart"/>
        <w:r w:rsidR="00A14318" w:rsidRPr="00A14318">
          <w:rPr>
            <w:rFonts w:ascii="Times New Roman" w:hAnsi="Times New Roman"/>
            <w:sz w:val="24"/>
            <w:szCs w:val="24"/>
            <w:lang w:val="sv-SE"/>
          </w:rPr>
          <w:t>0035-5267</w:t>
        </w:r>
        <w:proofErr w:type="gramEnd"/>
        <w:r w:rsidR="00A14318">
          <w:rPr>
            <w:rFonts w:ascii="Times New Roman" w:hAnsi="Times New Roman"/>
            <w:sz w:val="24"/>
            <w:szCs w:val="24"/>
            <w:lang w:val="sv-SE"/>
          </w:rPr>
          <w:t>,</w:t>
        </w:r>
        <w:r w:rsidR="00A14318" w:rsidRPr="00A14318">
          <w:rPr>
            <w:rFonts w:ascii="Times New Roman" w:hAnsi="Times New Roman"/>
            <w:sz w:val="24"/>
            <w:szCs w:val="24"/>
            <w:lang w:val="sv-SE"/>
          </w:rPr>
          <w:t xml:space="preserve"> 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s. 1-16 (17 s.). </w:t>
        </w:r>
      </w:hyperlink>
    </w:p>
    <w:p w14:paraId="43288209" w14:textId="77777777" w:rsidR="00FB5145" w:rsidRPr="008B522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B5227">
        <w:rPr>
          <w:rFonts w:ascii="Times New Roman" w:hAnsi="Times New Roman"/>
          <w:sz w:val="24"/>
          <w:szCs w:val="24"/>
        </w:rPr>
        <w:t xml:space="preserve">McNeill, Lynne S. 2013: </w:t>
      </w:r>
      <w:r w:rsidR="00A14318">
        <w:rPr>
          <w:rFonts w:ascii="Times New Roman" w:hAnsi="Times New Roman"/>
          <w:i/>
          <w:iCs/>
          <w:sz w:val="24"/>
          <w:szCs w:val="24"/>
        </w:rPr>
        <w:t>Folklore rules</w:t>
      </w:r>
      <w:r w:rsidRPr="008B5227">
        <w:rPr>
          <w:rFonts w:ascii="Times New Roman" w:hAnsi="Times New Roman"/>
          <w:i/>
          <w:iCs/>
          <w:sz w:val="24"/>
          <w:szCs w:val="24"/>
        </w:rPr>
        <w:t>: a fun, quick, and useful introduction to the field of academic folklore studies.</w:t>
      </w:r>
      <w:r w:rsidR="00A14318">
        <w:rPr>
          <w:rFonts w:ascii="Times New Roman" w:hAnsi="Times New Roman"/>
          <w:sz w:val="24"/>
          <w:szCs w:val="24"/>
        </w:rPr>
        <w:t xml:space="preserve"> Logan</w:t>
      </w:r>
      <w:r w:rsidRPr="008B5227">
        <w:rPr>
          <w:rFonts w:ascii="Times New Roman" w:hAnsi="Times New Roman"/>
          <w:sz w:val="24"/>
          <w:szCs w:val="24"/>
        </w:rPr>
        <w:t>: Utah State University Press. ISBN: 9780874219050 (94 s.)</w:t>
      </w:r>
    </w:p>
    <w:p w14:paraId="04117D39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53" w:tgtFrame="_blank" w:history="1">
        <w:r w:rsidR="00FB5145" w:rsidRPr="008B5227">
          <w:rPr>
            <w:rFonts w:ascii="Times New Roman" w:hAnsi="Times New Roman"/>
            <w:sz w:val="24"/>
            <w:szCs w:val="24"/>
          </w:rPr>
          <w:t xml:space="preserve">Marander-Eklund, Lena 2008: Narratives and Emotions. Revealing and Concealing Laughter. I: </w:t>
        </w:r>
        <w:proofErr w:type="spellStart"/>
        <w:r w:rsidR="00FB5145" w:rsidRPr="008B5227">
          <w:rPr>
            <w:rFonts w:ascii="Times New Roman" w:hAnsi="Times New Roman"/>
            <w:i/>
            <w:iCs/>
            <w:sz w:val="24"/>
            <w:szCs w:val="24"/>
          </w:rPr>
          <w:t>Folkore</w:t>
        </w:r>
        <w:proofErr w:type="spellEnd"/>
        <w:r w:rsidR="00FB5145" w:rsidRPr="008B5227">
          <w:rPr>
            <w:rFonts w:ascii="Times New Roman" w:hAnsi="Times New Roman"/>
            <w:i/>
            <w:iCs/>
            <w:sz w:val="24"/>
            <w:szCs w:val="24"/>
          </w:rPr>
          <w:t>-Electronic Journal of Folklore</w:t>
        </w:r>
        <w:r w:rsidR="00FB5145" w:rsidRPr="008B5227">
          <w:rPr>
            <w:rFonts w:ascii="Times New Roman" w:hAnsi="Times New Roman"/>
            <w:sz w:val="24"/>
            <w:szCs w:val="24"/>
          </w:rPr>
          <w:t xml:space="preserve">. 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Vol.39. ISSN: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1406-0949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(Online). s.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95-108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 (13 s.).</w:t>
        </w:r>
      </w:hyperlink>
      <w:r w:rsidR="00FB5145" w:rsidRPr="008B5227">
        <w:rPr>
          <w:rFonts w:ascii="Times New Roman" w:hAnsi="Times New Roman"/>
          <w:sz w:val="24"/>
          <w:szCs w:val="24"/>
          <w:lang w:val="sv-SE"/>
        </w:rPr>
        <w:t> </w:t>
      </w:r>
    </w:p>
    <w:p w14:paraId="2DFDA10A" w14:textId="77777777" w:rsidR="00FB5145" w:rsidRPr="008B5227" w:rsidRDefault="00000000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hyperlink r:id="rId54" w:tgtFrame="_blank" w:history="1"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Nilsson, Gabriella 2013: Incestdebatten i Sverige </w:t>
        </w:r>
        <w:proofErr w:type="gramStart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1982-96</w:t>
        </w:r>
        <w:proofErr w:type="gramEnd"/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. I </w:t>
        </w:r>
        <w:proofErr w:type="spellStart"/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>Sosiologi</w:t>
        </w:r>
        <w:proofErr w:type="spellEnd"/>
        <w:r w:rsidR="00FB5145" w:rsidRPr="008B5227">
          <w:rPr>
            <w:rFonts w:ascii="Times New Roman" w:hAnsi="Times New Roman"/>
            <w:i/>
            <w:iCs/>
            <w:sz w:val="24"/>
            <w:szCs w:val="24"/>
            <w:lang w:val="sv-SE"/>
          </w:rPr>
          <w:t xml:space="preserve"> i dag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 xml:space="preserve">, vol. 43, nr 4, </w:t>
        </w:r>
        <w:r w:rsidR="00A14318" w:rsidRPr="00A14318">
          <w:rPr>
            <w:rFonts w:ascii="Times New Roman" w:hAnsi="Times New Roman"/>
            <w:sz w:val="24"/>
            <w:szCs w:val="24"/>
            <w:lang w:val="sv-SE"/>
          </w:rPr>
          <w:t xml:space="preserve">ISSN: </w:t>
        </w:r>
        <w:proofErr w:type="gramStart"/>
        <w:r w:rsidR="00A14318" w:rsidRPr="00A14318">
          <w:rPr>
            <w:rFonts w:ascii="Times New Roman" w:hAnsi="Times New Roman"/>
            <w:sz w:val="24"/>
            <w:szCs w:val="24"/>
            <w:lang w:val="sv-SE"/>
          </w:rPr>
          <w:t>0332-6330</w:t>
        </w:r>
        <w:proofErr w:type="gramEnd"/>
        <w:r w:rsidR="00A14318">
          <w:rPr>
            <w:rFonts w:ascii="Times New Roman" w:hAnsi="Times New Roman"/>
            <w:sz w:val="24"/>
            <w:szCs w:val="24"/>
            <w:lang w:val="sv-SE"/>
          </w:rPr>
          <w:t>,</w:t>
        </w:r>
        <w:r w:rsidR="00A14318" w:rsidRPr="00A14318">
          <w:rPr>
            <w:rFonts w:ascii="Times New Roman" w:hAnsi="Times New Roman"/>
            <w:sz w:val="24"/>
            <w:szCs w:val="24"/>
            <w:lang w:val="sv-SE"/>
          </w:rPr>
          <w:t xml:space="preserve"> </w:t>
        </w:r>
        <w:r w:rsidR="00FB5145" w:rsidRPr="008B5227">
          <w:rPr>
            <w:rFonts w:ascii="Times New Roman" w:hAnsi="Times New Roman"/>
            <w:sz w:val="24"/>
            <w:szCs w:val="24"/>
            <w:lang w:val="sv-SE"/>
          </w:rPr>
          <w:t>s. 15-38 (22 s.) </w:t>
        </w:r>
      </w:hyperlink>
    </w:p>
    <w:p w14:paraId="7617D259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Stattin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Jochum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 1984: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Näcken: spelman eller gränsvakt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? Malmö: Liber Förlag.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9138612801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(140 s.)</w:t>
      </w:r>
    </w:p>
    <w:p w14:paraId="0AED98BF" w14:textId="77777777" w:rsidR="00FB5145" w:rsidRPr="00A225E7" w:rsidRDefault="00FB5145" w:rsidP="00FB5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A225E7">
        <w:rPr>
          <w:rFonts w:ascii="Times New Roman" w:hAnsi="Times New Roman"/>
          <w:sz w:val="24"/>
          <w:szCs w:val="24"/>
          <w:lang w:val="sv-SE"/>
        </w:rPr>
        <w:t xml:space="preserve">Swahn, Jan-Öjvind (red.) 1992: </w:t>
      </w:r>
      <w:r w:rsidRPr="00A225E7">
        <w:rPr>
          <w:rFonts w:ascii="Times New Roman" w:hAnsi="Times New Roman"/>
          <w:i/>
          <w:iCs/>
          <w:sz w:val="24"/>
          <w:szCs w:val="24"/>
          <w:lang w:val="sv-SE"/>
        </w:rPr>
        <w:t>Svenska folksagor</w:t>
      </w:r>
      <w:r w:rsidRPr="00A225E7">
        <w:rPr>
          <w:rFonts w:ascii="Times New Roman" w:hAnsi="Times New Roman"/>
          <w:sz w:val="24"/>
          <w:szCs w:val="24"/>
          <w:lang w:val="sv-SE"/>
        </w:rPr>
        <w:t xml:space="preserve">. 4., </w:t>
      </w:r>
      <w:proofErr w:type="spellStart"/>
      <w:r w:rsidRPr="00A225E7">
        <w:rPr>
          <w:rFonts w:ascii="Times New Roman" w:hAnsi="Times New Roman"/>
          <w:sz w:val="24"/>
          <w:szCs w:val="24"/>
          <w:lang w:val="sv-SE"/>
        </w:rPr>
        <w:t>utök</w:t>
      </w:r>
      <w:proofErr w:type="spellEnd"/>
      <w:r w:rsidRPr="00A225E7">
        <w:rPr>
          <w:rFonts w:ascii="Times New Roman" w:hAnsi="Times New Roman"/>
          <w:sz w:val="24"/>
          <w:szCs w:val="24"/>
          <w:lang w:val="sv-SE"/>
        </w:rPr>
        <w:t xml:space="preserve">. uppl. Stockholm: Carlsson. ISBN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9177985583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. s. </w:t>
      </w:r>
      <w:proofErr w:type="gramStart"/>
      <w:r w:rsidRPr="00A225E7">
        <w:rPr>
          <w:rFonts w:ascii="Times New Roman" w:hAnsi="Times New Roman"/>
          <w:sz w:val="24"/>
          <w:szCs w:val="24"/>
          <w:lang w:val="sv-SE"/>
        </w:rPr>
        <w:t>5-14</w:t>
      </w:r>
      <w:proofErr w:type="gramEnd"/>
      <w:r w:rsidRPr="00A225E7">
        <w:rPr>
          <w:rFonts w:ascii="Times New Roman" w:hAnsi="Times New Roman"/>
          <w:sz w:val="24"/>
          <w:szCs w:val="24"/>
          <w:lang w:val="sv-SE"/>
        </w:rPr>
        <w:t xml:space="preserve"> samt 30 sidor i urval (39 s).</w:t>
      </w:r>
    </w:p>
    <w:p w14:paraId="39F9388A" w14:textId="0EB37201" w:rsidR="00616B0A" w:rsidRPr="00616B0A" w:rsidRDefault="00616B0A" w:rsidP="00616B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616B0A">
        <w:rPr>
          <w:rFonts w:ascii="Times New Roman" w:hAnsi="Times New Roman"/>
          <w:sz w:val="24"/>
          <w:szCs w:val="24"/>
          <w:lang w:val="sv-SE"/>
        </w:rPr>
        <w:t xml:space="preserve">Eriksen, Anne. (2023) Bare et ritual? </w:t>
      </w:r>
      <w:proofErr w:type="spellStart"/>
      <w:r w:rsidRPr="00616B0A">
        <w:rPr>
          <w:rFonts w:ascii="Times New Roman" w:hAnsi="Times New Roman"/>
          <w:sz w:val="24"/>
          <w:szCs w:val="24"/>
          <w:lang w:val="sv-SE"/>
        </w:rPr>
        <w:t>Vikinglek</w:t>
      </w:r>
      <w:proofErr w:type="spellEnd"/>
      <w:r w:rsidRPr="00616B0A"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 w:rsidRPr="00616B0A">
        <w:rPr>
          <w:rFonts w:ascii="Times New Roman" w:hAnsi="Times New Roman"/>
          <w:sz w:val="24"/>
          <w:szCs w:val="24"/>
          <w:lang w:val="sv-SE"/>
        </w:rPr>
        <w:t>nasjonsbygging</w:t>
      </w:r>
      <w:proofErr w:type="spellEnd"/>
      <w:r w:rsidRPr="00616B0A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616B0A">
        <w:rPr>
          <w:rFonts w:ascii="Times New Roman" w:hAnsi="Times New Roman"/>
          <w:sz w:val="24"/>
          <w:szCs w:val="24"/>
          <w:lang w:val="sv-SE"/>
        </w:rPr>
        <w:t>og</w:t>
      </w:r>
      <w:proofErr w:type="spellEnd"/>
      <w:r w:rsidRPr="00616B0A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616B0A">
        <w:rPr>
          <w:rFonts w:ascii="Times New Roman" w:hAnsi="Times New Roman"/>
          <w:sz w:val="24"/>
          <w:szCs w:val="24"/>
          <w:lang w:val="sv-SE"/>
        </w:rPr>
        <w:t>norrøne</w:t>
      </w:r>
      <w:proofErr w:type="spellEnd"/>
      <w:r w:rsidRPr="00616B0A">
        <w:rPr>
          <w:rFonts w:ascii="Times New Roman" w:hAnsi="Times New Roman"/>
          <w:sz w:val="24"/>
          <w:szCs w:val="24"/>
          <w:lang w:val="sv-SE"/>
        </w:rPr>
        <w:t xml:space="preserve"> ritualer </w:t>
      </w:r>
      <w:proofErr w:type="spellStart"/>
      <w:r w:rsidRPr="00616B0A">
        <w:rPr>
          <w:rFonts w:ascii="Times New Roman" w:hAnsi="Times New Roman"/>
          <w:sz w:val="24"/>
          <w:szCs w:val="24"/>
          <w:lang w:val="sv-SE"/>
        </w:rPr>
        <w:t>ihistorisk</w:t>
      </w:r>
      <w:proofErr w:type="spellEnd"/>
      <w:r w:rsidRPr="00616B0A">
        <w:rPr>
          <w:rFonts w:ascii="Times New Roman" w:hAnsi="Times New Roman"/>
          <w:sz w:val="24"/>
          <w:szCs w:val="24"/>
          <w:lang w:val="sv-SE"/>
        </w:rPr>
        <w:t xml:space="preserve"> landskap. I </w:t>
      </w:r>
      <w:r w:rsidRPr="00616B0A">
        <w:rPr>
          <w:rFonts w:ascii="Times New Roman" w:hAnsi="Times New Roman"/>
          <w:i/>
          <w:sz w:val="24"/>
          <w:szCs w:val="24"/>
          <w:lang w:val="sv-SE"/>
        </w:rPr>
        <w:t xml:space="preserve">Spill med magiske </w:t>
      </w:r>
      <w:proofErr w:type="spellStart"/>
      <w:r w:rsidRPr="00616B0A">
        <w:rPr>
          <w:rFonts w:ascii="Times New Roman" w:hAnsi="Times New Roman"/>
          <w:i/>
          <w:sz w:val="24"/>
          <w:szCs w:val="24"/>
          <w:lang w:val="sv-SE"/>
        </w:rPr>
        <w:t>sirkler</w:t>
      </w:r>
      <w:proofErr w:type="spellEnd"/>
      <w:r w:rsidRPr="00616B0A">
        <w:rPr>
          <w:rFonts w:ascii="Times New Roman" w:hAnsi="Times New Roman"/>
          <w:i/>
          <w:sz w:val="24"/>
          <w:szCs w:val="24"/>
          <w:lang w:val="sv-SE"/>
        </w:rPr>
        <w:t xml:space="preserve">: En </w:t>
      </w:r>
      <w:proofErr w:type="spellStart"/>
      <w:r w:rsidRPr="00616B0A">
        <w:rPr>
          <w:rFonts w:ascii="Times New Roman" w:hAnsi="Times New Roman"/>
          <w:i/>
          <w:sz w:val="24"/>
          <w:szCs w:val="24"/>
          <w:lang w:val="sv-SE"/>
        </w:rPr>
        <w:t>utforsking</w:t>
      </w:r>
      <w:proofErr w:type="spellEnd"/>
      <w:r w:rsidRPr="00616B0A">
        <w:rPr>
          <w:rFonts w:ascii="Times New Roman" w:hAnsi="Times New Roman"/>
          <w:i/>
          <w:sz w:val="24"/>
          <w:szCs w:val="24"/>
          <w:lang w:val="sv-SE"/>
        </w:rPr>
        <w:t xml:space="preserve"> av lek–ritual-kontinuumet</w:t>
      </w:r>
      <w:r w:rsidRPr="00616B0A">
        <w:rPr>
          <w:rFonts w:ascii="Times New Roman" w:hAnsi="Times New Roman"/>
          <w:sz w:val="24"/>
          <w:szCs w:val="24"/>
          <w:lang w:val="sv-SE"/>
        </w:rPr>
        <w:t xml:space="preserve">. Kjus, A., Skott, F., </w:t>
      </w:r>
      <w:proofErr w:type="spellStart"/>
      <w:r w:rsidRPr="00616B0A">
        <w:rPr>
          <w:rFonts w:ascii="Times New Roman" w:hAnsi="Times New Roman"/>
          <w:sz w:val="24"/>
          <w:szCs w:val="24"/>
          <w:lang w:val="sv-SE"/>
        </w:rPr>
        <w:t>Tolgensbakk</w:t>
      </w:r>
      <w:proofErr w:type="spellEnd"/>
      <w:r w:rsidRPr="00616B0A">
        <w:rPr>
          <w:rFonts w:ascii="Times New Roman" w:hAnsi="Times New Roman"/>
          <w:sz w:val="24"/>
          <w:szCs w:val="24"/>
          <w:lang w:val="sv-SE"/>
        </w:rPr>
        <w:t>, I. &amp; Österlund-</w:t>
      </w:r>
      <w:proofErr w:type="spellStart"/>
      <w:r w:rsidRPr="00616B0A">
        <w:rPr>
          <w:rFonts w:ascii="Times New Roman" w:hAnsi="Times New Roman"/>
          <w:sz w:val="24"/>
          <w:szCs w:val="24"/>
          <w:lang w:val="sv-SE"/>
        </w:rPr>
        <w:t>Pötzsch</w:t>
      </w:r>
      <w:proofErr w:type="spellEnd"/>
      <w:r w:rsidRPr="00616B0A">
        <w:rPr>
          <w:rFonts w:ascii="Times New Roman" w:hAnsi="Times New Roman"/>
          <w:sz w:val="24"/>
          <w:szCs w:val="24"/>
          <w:lang w:val="sv-SE"/>
        </w:rPr>
        <w:t xml:space="preserve">, S. (eds.). Uppsala: Kungliga Gustav Adolfs Akademien för svensk folkkultur. (Acta </w:t>
      </w:r>
      <w:proofErr w:type="spellStart"/>
      <w:r w:rsidRPr="00616B0A">
        <w:rPr>
          <w:rFonts w:ascii="Times New Roman" w:hAnsi="Times New Roman"/>
          <w:sz w:val="24"/>
          <w:szCs w:val="24"/>
          <w:lang w:val="sv-SE"/>
        </w:rPr>
        <w:t>academiae</w:t>
      </w:r>
      <w:proofErr w:type="spellEnd"/>
      <w:r w:rsidRPr="00616B0A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616B0A">
        <w:rPr>
          <w:rFonts w:ascii="Times New Roman" w:hAnsi="Times New Roman"/>
          <w:sz w:val="24"/>
          <w:szCs w:val="24"/>
          <w:lang w:val="sv-SE"/>
        </w:rPr>
        <w:t>regiae</w:t>
      </w:r>
      <w:proofErr w:type="spellEnd"/>
      <w:r w:rsidRPr="00616B0A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616B0A">
        <w:rPr>
          <w:rFonts w:ascii="Times New Roman" w:hAnsi="Times New Roman"/>
          <w:sz w:val="24"/>
          <w:szCs w:val="24"/>
          <w:lang w:val="sv-SE"/>
        </w:rPr>
        <w:t>Gustavi</w:t>
      </w:r>
      <w:proofErr w:type="spellEnd"/>
      <w:r w:rsidRPr="00616B0A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616B0A">
        <w:rPr>
          <w:rFonts w:ascii="Times New Roman" w:hAnsi="Times New Roman"/>
          <w:sz w:val="24"/>
          <w:szCs w:val="24"/>
          <w:lang w:val="sv-SE"/>
        </w:rPr>
        <w:t>Adolphi</w:t>
      </w:r>
      <w:proofErr w:type="spellEnd"/>
      <w:r w:rsidRPr="00616B0A">
        <w:rPr>
          <w:rFonts w:ascii="Times New Roman" w:hAnsi="Times New Roman"/>
          <w:sz w:val="24"/>
          <w:szCs w:val="24"/>
          <w:lang w:val="sv-SE"/>
        </w:rPr>
        <w:t>; vol. 165)</w:t>
      </w:r>
      <w:r w:rsidR="00BD3C24">
        <w:rPr>
          <w:rFonts w:ascii="Times New Roman" w:hAnsi="Times New Roman"/>
          <w:sz w:val="24"/>
          <w:szCs w:val="24"/>
          <w:lang w:val="sv-SE"/>
        </w:rPr>
        <w:t xml:space="preserve">, s. </w:t>
      </w:r>
      <w:proofErr w:type="gramStart"/>
      <w:r w:rsidR="00BD3C24">
        <w:rPr>
          <w:rFonts w:ascii="Times New Roman" w:hAnsi="Times New Roman"/>
          <w:sz w:val="24"/>
          <w:szCs w:val="24"/>
          <w:lang w:val="sv-SE"/>
        </w:rPr>
        <w:t>55-70</w:t>
      </w:r>
      <w:proofErr w:type="gramEnd"/>
      <w:r w:rsidR="00BD3C24">
        <w:rPr>
          <w:rFonts w:ascii="Times New Roman" w:hAnsi="Times New Roman"/>
          <w:sz w:val="24"/>
          <w:szCs w:val="24"/>
          <w:lang w:val="sv-SE"/>
        </w:rPr>
        <w:t xml:space="preserve"> (15 s.).</w:t>
      </w:r>
    </w:p>
    <w:p w14:paraId="28FADB2E" w14:textId="45591BAD" w:rsidR="00616B0A" w:rsidRPr="00616B0A" w:rsidRDefault="00616B0A" w:rsidP="00616B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616B0A">
        <w:rPr>
          <w:rFonts w:ascii="Times New Roman" w:hAnsi="Times New Roman"/>
          <w:sz w:val="24"/>
          <w:szCs w:val="24"/>
          <w:lang w:val="sv-SE"/>
        </w:rPr>
        <w:t xml:space="preserve">Löfgren, Jakob. (2023). Att lämna kvitto och slå ned ordförandeklubban. Lek och ceremoni i firande och fandom. I </w:t>
      </w:r>
      <w:r w:rsidRPr="00616B0A">
        <w:rPr>
          <w:rFonts w:ascii="Times New Roman" w:hAnsi="Times New Roman"/>
          <w:i/>
          <w:sz w:val="24"/>
          <w:szCs w:val="24"/>
          <w:lang w:val="sv-SE"/>
        </w:rPr>
        <w:t xml:space="preserve">Spill med magiske </w:t>
      </w:r>
      <w:proofErr w:type="spellStart"/>
      <w:r w:rsidRPr="00616B0A">
        <w:rPr>
          <w:rFonts w:ascii="Times New Roman" w:hAnsi="Times New Roman"/>
          <w:i/>
          <w:sz w:val="24"/>
          <w:szCs w:val="24"/>
          <w:lang w:val="sv-SE"/>
        </w:rPr>
        <w:t>sirkler</w:t>
      </w:r>
      <w:proofErr w:type="spellEnd"/>
      <w:r w:rsidRPr="00616B0A">
        <w:rPr>
          <w:rFonts w:ascii="Times New Roman" w:hAnsi="Times New Roman"/>
          <w:i/>
          <w:sz w:val="24"/>
          <w:szCs w:val="24"/>
          <w:lang w:val="sv-SE"/>
        </w:rPr>
        <w:t xml:space="preserve">: En </w:t>
      </w:r>
      <w:proofErr w:type="spellStart"/>
      <w:r w:rsidRPr="00616B0A">
        <w:rPr>
          <w:rFonts w:ascii="Times New Roman" w:hAnsi="Times New Roman"/>
          <w:i/>
          <w:sz w:val="24"/>
          <w:szCs w:val="24"/>
          <w:lang w:val="sv-SE"/>
        </w:rPr>
        <w:t>utforsking</w:t>
      </w:r>
      <w:proofErr w:type="spellEnd"/>
      <w:r w:rsidRPr="00616B0A">
        <w:rPr>
          <w:rFonts w:ascii="Times New Roman" w:hAnsi="Times New Roman"/>
          <w:i/>
          <w:sz w:val="24"/>
          <w:szCs w:val="24"/>
          <w:lang w:val="sv-SE"/>
        </w:rPr>
        <w:t xml:space="preserve"> av lek–ritual-kontinuumet.</w:t>
      </w:r>
      <w:r w:rsidRPr="00616B0A">
        <w:rPr>
          <w:rFonts w:ascii="Times New Roman" w:hAnsi="Times New Roman"/>
          <w:sz w:val="24"/>
          <w:szCs w:val="24"/>
          <w:lang w:val="sv-SE"/>
        </w:rPr>
        <w:t xml:space="preserve"> Kjus, A., Skott, F., </w:t>
      </w:r>
      <w:proofErr w:type="spellStart"/>
      <w:r w:rsidRPr="00616B0A">
        <w:rPr>
          <w:rFonts w:ascii="Times New Roman" w:hAnsi="Times New Roman"/>
          <w:sz w:val="24"/>
          <w:szCs w:val="24"/>
          <w:lang w:val="sv-SE"/>
        </w:rPr>
        <w:t>Tolgensbakk</w:t>
      </w:r>
      <w:proofErr w:type="spellEnd"/>
      <w:r w:rsidRPr="00616B0A">
        <w:rPr>
          <w:rFonts w:ascii="Times New Roman" w:hAnsi="Times New Roman"/>
          <w:sz w:val="24"/>
          <w:szCs w:val="24"/>
          <w:lang w:val="sv-SE"/>
        </w:rPr>
        <w:t>, I. &amp; Österlund-</w:t>
      </w:r>
      <w:proofErr w:type="spellStart"/>
      <w:r w:rsidRPr="00616B0A">
        <w:rPr>
          <w:rFonts w:ascii="Times New Roman" w:hAnsi="Times New Roman"/>
          <w:sz w:val="24"/>
          <w:szCs w:val="24"/>
          <w:lang w:val="sv-SE"/>
        </w:rPr>
        <w:t>Pötzsch</w:t>
      </w:r>
      <w:proofErr w:type="spellEnd"/>
      <w:r w:rsidRPr="00616B0A">
        <w:rPr>
          <w:rFonts w:ascii="Times New Roman" w:hAnsi="Times New Roman"/>
          <w:sz w:val="24"/>
          <w:szCs w:val="24"/>
          <w:lang w:val="sv-SE"/>
        </w:rPr>
        <w:t xml:space="preserve">, S. (eds.). Uppsala: Kungliga Gustav Adolfs Akademien för svensk folkkultur. (Acta </w:t>
      </w:r>
      <w:proofErr w:type="spellStart"/>
      <w:r w:rsidRPr="00616B0A">
        <w:rPr>
          <w:rFonts w:ascii="Times New Roman" w:hAnsi="Times New Roman"/>
          <w:sz w:val="24"/>
          <w:szCs w:val="24"/>
          <w:lang w:val="sv-SE"/>
        </w:rPr>
        <w:t>academiae</w:t>
      </w:r>
      <w:proofErr w:type="spellEnd"/>
      <w:r w:rsidRPr="00616B0A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616B0A">
        <w:rPr>
          <w:rFonts w:ascii="Times New Roman" w:hAnsi="Times New Roman"/>
          <w:sz w:val="24"/>
          <w:szCs w:val="24"/>
          <w:lang w:val="sv-SE"/>
        </w:rPr>
        <w:t>regiae</w:t>
      </w:r>
      <w:proofErr w:type="spellEnd"/>
      <w:r w:rsidRPr="00616B0A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616B0A">
        <w:rPr>
          <w:rFonts w:ascii="Times New Roman" w:hAnsi="Times New Roman"/>
          <w:sz w:val="24"/>
          <w:szCs w:val="24"/>
          <w:lang w:val="sv-SE"/>
        </w:rPr>
        <w:t>Gustavi</w:t>
      </w:r>
      <w:proofErr w:type="spellEnd"/>
      <w:r w:rsidRPr="00616B0A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616B0A">
        <w:rPr>
          <w:rFonts w:ascii="Times New Roman" w:hAnsi="Times New Roman"/>
          <w:sz w:val="24"/>
          <w:szCs w:val="24"/>
          <w:lang w:val="sv-SE"/>
        </w:rPr>
        <w:t>Adolphi</w:t>
      </w:r>
      <w:proofErr w:type="spellEnd"/>
      <w:r w:rsidRPr="00616B0A">
        <w:rPr>
          <w:rFonts w:ascii="Times New Roman" w:hAnsi="Times New Roman"/>
          <w:sz w:val="24"/>
          <w:szCs w:val="24"/>
          <w:lang w:val="sv-SE"/>
        </w:rPr>
        <w:t>; vol. 165)</w:t>
      </w:r>
      <w:r w:rsidR="00BD3C24">
        <w:rPr>
          <w:rFonts w:ascii="Times New Roman" w:hAnsi="Times New Roman"/>
          <w:sz w:val="24"/>
          <w:szCs w:val="24"/>
          <w:lang w:val="sv-SE"/>
        </w:rPr>
        <w:t xml:space="preserve">, s. </w:t>
      </w:r>
      <w:proofErr w:type="gramStart"/>
      <w:r w:rsidR="00C91D83">
        <w:rPr>
          <w:rFonts w:ascii="Times New Roman" w:hAnsi="Times New Roman"/>
          <w:sz w:val="24"/>
          <w:szCs w:val="24"/>
          <w:lang w:val="sv-SE"/>
        </w:rPr>
        <w:t>185-204</w:t>
      </w:r>
      <w:proofErr w:type="gramEnd"/>
      <w:r w:rsidR="00C91D83">
        <w:rPr>
          <w:rFonts w:ascii="Times New Roman" w:hAnsi="Times New Roman"/>
          <w:sz w:val="24"/>
          <w:szCs w:val="24"/>
          <w:lang w:val="sv-SE"/>
        </w:rPr>
        <w:t xml:space="preserve"> (19 s.).</w:t>
      </w:r>
    </w:p>
    <w:p w14:paraId="3AB72D68" w14:textId="2013A772" w:rsidR="00616B0A" w:rsidRPr="00616B0A" w:rsidRDefault="00616B0A" w:rsidP="00616B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616B0A">
        <w:rPr>
          <w:rFonts w:ascii="Times New Roman" w:hAnsi="Times New Roman"/>
          <w:sz w:val="24"/>
          <w:szCs w:val="24"/>
        </w:rPr>
        <w:t xml:space="preserve">John F. Moe (2023) Ritual, myth and play in anti-racist protest demonstrations. </w:t>
      </w:r>
      <w:r w:rsidRPr="00616B0A">
        <w:rPr>
          <w:rFonts w:ascii="Times New Roman" w:hAnsi="Times New Roman"/>
          <w:sz w:val="24"/>
          <w:szCs w:val="24"/>
          <w:lang w:val="sv-SE"/>
        </w:rPr>
        <w:t xml:space="preserve">I </w:t>
      </w:r>
      <w:r w:rsidRPr="00616B0A">
        <w:rPr>
          <w:rFonts w:ascii="Times New Roman" w:hAnsi="Times New Roman"/>
          <w:i/>
          <w:sz w:val="24"/>
          <w:szCs w:val="24"/>
          <w:lang w:val="sv-SE"/>
        </w:rPr>
        <w:t xml:space="preserve">Spill med magiske </w:t>
      </w:r>
      <w:proofErr w:type="spellStart"/>
      <w:r w:rsidRPr="00616B0A">
        <w:rPr>
          <w:rFonts w:ascii="Times New Roman" w:hAnsi="Times New Roman"/>
          <w:i/>
          <w:sz w:val="24"/>
          <w:szCs w:val="24"/>
          <w:lang w:val="sv-SE"/>
        </w:rPr>
        <w:t>sirkler</w:t>
      </w:r>
      <w:proofErr w:type="spellEnd"/>
      <w:r w:rsidRPr="00616B0A">
        <w:rPr>
          <w:rFonts w:ascii="Times New Roman" w:hAnsi="Times New Roman"/>
          <w:i/>
          <w:sz w:val="24"/>
          <w:szCs w:val="24"/>
          <w:lang w:val="sv-SE"/>
        </w:rPr>
        <w:t xml:space="preserve">: En </w:t>
      </w:r>
      <w:proofErr w:type="spellStart"/>
      <w:r w:rsidRPr="00616B0A">
        <w:rPr>
          <w:rFonts w:ascii="Times New Roman" w:hAnsi="Times New Roman"/>
          <w:i/>
          <w:sz w:val="24"/>
          <w:szCs w:val="24"/>
          <w:lang w:val="sv-SE"/>
        </w:rPr>
        <w:t>utforsking</w:t>
      </w:r>
      <w:proofErr w:type="spellEnd"/>
      <w:r w:rsidRPr="00616B0A">
        <w:rPr>
          <w:rFonts w:ascii="Times New Roman" w:hAnsi="Times New Roman"/>
          <w:i/>
          <w:sz w:val="24"/>
          <w:szCs w:val="24"/>
          <w:lang w:val="sv-SE"/>
        </w:rPr>
        <w:t xml:space="preserve"> av lek–ritual-kontinuumet</w:t>
      </w:r>
      <w:r w:rsidRPr="00616B0A">
        <w:rPr>
          <w:rFonts w:ascii="Times New Roman" w:hAnsi="Times New Roman"/>
          <w:sz w:val="24"/>
          <w:szCs w:val="24"/>
          <w:lang w:val="sv-SE"/>
        </w:rPr>
        <w:t xml:space="preserve">. Kjus, A., Skott, F., </w:t>
      </w:r>
      <w:proofErr w:type="spellStart"/>
      <w:r w:rsidRPr="00616B0A">
        <w:rPr>
          <w:rFonts w:ascii="Times New Roman" w:hAnsi="Times New Roman"/>
          <w:sz w:val="24"/>
          <w:szCs w:val="24"/>
          <w:lang w:val="sv-SE"/>
        </w:rPr>
        <w:t>Tolgensbakk</w:t>
      </w:r>
      <w:proofErr w:type="spellEnd"/>
      <w:r w:rsidRPr="00616B0A">
        <w:rPr>
          <w:rFonts w:ascii="Times New Roman" w:hAnsi="Times New Roman"/>
          <w:sz w:val="24"/>
          <w:szCs w:val="24"/>
          <w:lang w:val="sv-SE"/>
        </w:rPr>
        <w:t xml:space="preserve">, I. </w:t>
      </w:r>
      <w:r w:rsidRPr="00616B0A">
        <w:rPr>
          <w:rFonts w:ascii="Times New Roman" w:hAnsi="Times New Roman"/>
          <w:sz w:val="24"/>
          <w:szCs w:val="24"/>
          <w:lang w:val="sv-SE"/>
        </w:rPr>
        <w:lastRenderedPageBreak/>
        <w:t>&amp; Österlund-</w:t>
      </w:r>
      <w:proofErr w:type="spellStart"/>
      <w:r w:rsidRPr="00616B0A">
        <w:rPr>
          <w:rFonts w:ascii="Times New Roman" w:hAnsi="Times New Roman"/>
          <w:sz w:val="24"/>
          <w:szCs w:val="24"/>
          <w:lang w:val="sv-SE"/>
        </w:rPr>
        <w:t>Pötzsch</w:t>
      </w:r>
      <w:proofErr w:type="spellEnd"/>
      <w:r w:rsidRPr="00616B0A">
        <w:rPr>
          <w:rFonts w:ascii="Times New Roman" w:hAnsi="Times New Roman"/>
          <w:sz w:val="24"/>
          <w:szCs w:val="24"/>
          <w:lang w:val="sv-SE"/>
        </w:rPr>
        <w:t xml:space="preserve">, S. (eds.). Uppsala: Kungliga Gustav Adolfs Akademien för svensk folkkultur. (Acta </w:t>
      </w:r>
      <w:proofErr w:type="spellStart"/>
      <w:r w:rsidRPr="00616B0A">
        <w:rPr>
          <w:rFonts w:ascii="Times New Roman" w:hAnsi="Times New Roman"/>
          <w:sz w:val="24"/>
          <w:szCs w:val="24"/>
          <w:lang w:val="sv-SE"/>
        </w:rPr>
        <w:t>academiae</w:t>
      </w:r>
      <w:proofErr w:type="spellEnd"/>
      <w:r w:rsidRPr="00616B0A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616B0A">
        <w:rPr>
          <w:rFonts w:ascii="Times New Roman" w:hAnsi="Times New Roman"/>
          <w:sz w:val="24"/>
          <w:szCs w:val="24"/>
          <w:lang w:val="sv-SE"/>
        </w:rPr>
        <w:t>regiae</w:t>
      </w:r>
      <w:proofErr w:type="spellEnd"/>
      <w:r w:rsidRPr="00616B0A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616B0A">
        <w:rPr>
          <w:rFonts w:ascii="Times New Roman" w:hAnsi="Times New Roman"/>
          <w:sz w:val="24"/>
          <w:szCs w:val="24"/>
          <w:lang w:val="sv-SE"/>
        </w:rPr>
        <w:t>Gustavi</w:t>
      </w:r>
      <w:proofErr w:type="spellEnd"/>
      <w:r w:rsidRPr="00616B0A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616B0A">
        <w:rPr>
          <w:rFonts w:ascii="Times New Roman" w:hAnsi="Times New Roman"/>
          <w:sz w:val="24"/>
          <w:szCs w:val="24"/>
          <w:lang w:val="sv-SE"/>
        </w:rPr>
        <w:t>Adolphi</w:t>
      </w:r>
      <w:proofErr w:type="spellEnd"/>
      <w:r w:rsidRPr="00616B0A">
        <w:rPr>
          <w:rFonts w:ascii="Times New Roman" w:hAnsi="Times New Roman"/>
          <w:sz w:val="24"/>
          <w:szCs w:val="24"/>
          <w:lang w:val="sv-SE"/>
        </w:rPr>
        <w:t>; vol. 165)</w:t>
      </w:r>
      <w:r w:rsidR="00C91D83">
        <w:rPr>
          <w:rFonts w:ascii="Times New Roman" w:hAnsi="Times New Roman"/>
          <w:sz w:val="24"/>
          <w:szCs w:val="24"/>
          <w:lang w:val="sv-SE"/>
        </w:rPr>
        <w:t xml:space="preserve">, s. </w:t>
      </w:r>
      <w:proofErr w:type="gramStart"/>
      <w:r w:rsidR="00C91D83">
        <w:rPr>
          <w:rFonts w:ascii="Times New Roman" w:hAnsi="Times New Roman"/>
          <w:sz w:val="24"/>
          <w:szCs w:val="24"/>
          <w:lang w:val="sv-SE"/>
        </w:rPr>
        <w:t>205-222</w:t>
      </w:r>
      <w:proofErr w:type="gramEnd"/>
      <w:r w:rsidR="00C91D83">
        <w:rPr>
          <w:rFonts w:ascii="Times New Roman" w:hAnsi="Times New Roman"/>
          <w:sz w:val="24"/>
          <w:szCs w:val="24"/>
          <w:lang w:val="sv-SE"/>
        </w:rPr>
        <w:t xml:space="preserve"> (17 s.).</w:t>
      </w:r>
    </w:p>
    <w:p w14:paraId="5F954ABB" w14:textId="77777777" w:rsidR="00616B0A" w:rsidRDefault="00616B0A" w:rsidP="00A143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008B98B0" w14:textId="77777777" w:rsidR="00A14318" w:rsidRDefault="00A14318" w:rsidP="00A14318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066D3B15" w14:textId="77777777" w:rsidR="00A14318" w:rsidRDefault="00A14318" w:rsidP="00A14318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27804F60" w14:textId="77777777" w:rsidR="00FB5145" w:rsidRPr="00090350" w:rsidRDefault="00041D57" w:rsidP="0019671A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Några kortare texter kan tillkomma (ca 100 sidor)</w:t>
      </w:r>
    </w:p>
    <w:p w14:paraId="0071E470" w14:textId="77777777" w:rsidR="00664EC8" w:rsidRPr="00090350" w:rsidRDefault="00664EC8">
      <w:pPr>
        <w:rPr>
          <w:lang w:val="sv-SE"/>
        </w:rPr>
      </w:pPr>
    </w:p>
    <w:sectPr w:rsidR="00664EC8" w:rsidRPr="00090350" w:rsidSect="00FB5145">
      <w:type w:val="continuous"/>
      <w:pgSz w:w="11900" w:h="16840"/>
      <w:pgMar w:top="1417" w:right="1417" w:bottom="1417" w:left="1417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BDDCF" w14:textId="77777777" w:rsidR="003233CF" w:rsidRDefault="003233CF" w:rsidP="00FB5145">
      <w:pPr>
        <w:spacing w:line="240" w:lineRule="auto"/>
      </w:pPr>
      <w:r>
        <w:separator/>
      </w:r>
    </w:p>
  </w:endnote>
  <w:endnote w:type="continuationSeparator" w:id="0">
    <w:p w14:paraId="3F651A99" w14:textId="77777777" w:rsidR="003233CF" w:rsidRDefault="003233CF" w:rsidP="00FB5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68F95" w14:textId="77777777" w:rsidR="00232F3D" w:rsidRPr="00602E6C" w:rsidRDefault="00232F3D" w:rsidP="00232F3D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6E29C" w14:textId="77777777" w:rsidR="003233CF" w:rsidRDefault="003233CF" w:rsidP="00FB5145">
      <w:pPr>
        <w:spacing w:line="240" w:lineRule="auto"/>
      </w:pPr>
      <w:r>
        <w:separator/>
      </w:r>
    </w:p>
  </w:footnote>
  <w:footnote w:type="continuationSeparator" w:id="0">
    <w:p w14:paraId="055AB4F0" w14:textId="77777777" w:rsidR="003233CF" w:rsidRDefault="003233CF" w:rsidP="00FB51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6867982"/>
      <w:docPartObj>
        <w:docPartGallery w:val="Page Numbers (Top of Page)"/>
        <w:docPartUnique/>
      </w:docPartObj>
    </w:sdtPr>
    <w:sdtContent>
      <w:p w14:paraId="02498644" w14:textId="77777777" w:rsidR="00232F3D" w:rsidRDefault="00232F3D" w:rsidP="00232F3D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59B09579" w14:textId="77777777" w:rsidR="00232F3D" w:rsidRDefault="00000000" w:rsidP="00232F3D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F9330" w14:textId="77777777" w:rsidR="00232F3D" w:rsidRPr="003C407E" w:rsidRDefault="00000000" w:rsidP="00FB5145">
    <w:pPr>
      <w:pStyle w:val="Sidhuvud"/>
      <w:ind w:left="0" w:right="-1418"/>
      <w:jc w:val="center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232F3D" w:rsidRPr="003C407E">
          <w:rPr>
            <w:sz w:val="22"/>
            <w:szCs w:val="22"/>
          </w:rPr>
          <w:t>Sida</w:t>
        </w:r>
        <w:proofErr w:type="spellEnd"/>
        <w:r w:rsidR="00232F3D" w:rsidRPr="003C407E">
          <w:rPr>
            <w:sz w:val="22"/>
            <w:szCs w:val="22"/>
          </w:rPr>
          <w:t xml:space="preserve"> </w:t>
        </w:r>
        <w:r w:rsidR="00232F3D" w:rsidRPr="003C407E">
          <w:rPr>
            <w:sz w:val="22"/>
            <w:szCs w:val="22"/>
          </w:rPr>
          <w:fldChar w:fldCharType="begin"/>
        </w:r>
        <w:r w:rsidR="00232F3D" w:rsidRPr="003C407E">
          <w:rPr>
            <w:sz w:val="22"/>
            <w:szCs w:val="22"/>
          </w:rPr>
          <w:instrText>PAGE   \* MERGEFORMAT</w:instrText>
        </w:r>
        <w:r w:rsidR="00232F3D" w:rsidRPr="003C407E">
          <w:rPr>
            <w:sz w:val="22"/>
            <w:szCs w:val="22"/>
          </w:rPr>
          <w:fldChar w:fldCharType="separate"/>
        </w:r>
        <w:r w:rsidR="0019671A" w:rsidRPr="0019671A">
          <w:rPr>
            <w:noProof/>
            <w:sz w:val="22"/>
            <w:szCs w:val="22"/>
            <w:lang w:val="sv-SE"/>
          </w:rPr>
          <w:t>2</w:t>
        </w:r>
        <w:r w:rsidR="00232F3D" w:rsidRPr="003C407E">
          <w:rPr>
            <w:sz w:val="22"/>
            <w:szCs w:val="22"/>
          </w:rPr>
          <w:fldChar w:fldCharType="end"/>
        </w:r>
      </w:sdtContent>
    </w:sdt>
    <w:r w:rsidR="00232F3D" w:rsidRPr="003C407E">
      <w:rPr>
        <w:sz w:val="22"/>
        <w:szCs w:val="22"/>
      </w:rPr>
      <w:t xml:space="preserve"> </w:t>
    </w:r>
    <w:proofErr w:type="spellStart"/>
    <w:r w:rsidR="00232F3D" w:rsidRPr="003C407E">
      <w:rPr>
        <w:sz w:val="22"/>
        <w:szCs w:val="22"/>
      </w:rPr>
      <w:t>av</w:t>
    </w:r>
    <w:proofErr w:type="spellEnd"/>
    <w:r w:rsidR="00232F3D" w:rsidRPr="003C407E">
      <w:rPr>
        <w:sz w:val="22"/>
        <w:szCs w:val="22"/>
      </w:rPr>
      <w:t xml:space="preserve"> </w:t>
    </w:r>
    <w:r w:rsidR="00232F3D" w:rsidRPr="003C407E">
      <w:rPr>
        <w:sz w:val="22"/>
        <w:szCs w:val="22"/>
      </w:rPr>
      <w:fldChar w:fldCharType="begin"/>
    </w:r>
    <w:r w:rsidR="00232F3D" w:rsidRPr="003C407E">
      <w:rPr>
        <w:sz w:val="22"/>
        <w:szCs w:val="22"/>
      </w:rPr>
      <w:instrText xml:space="preserve"> NUMPAGES  \* MERGEFORMAT </w:instrText>
    </w:r>
    <w:r w:rsidR="00232F3D" w:rsidRPr="003C407E">
      <w:rPr>
        <w:sz w:val="22"/>
        <w:szCs w:val="22"/>
      </w:rPr>
      <w:fldChar w:fldCharType="separate"/>
    </w:r>
    <w:r w:rsidR="0019671A">
      <w:rPr>
        <w:noProof/>
        <w:sz w:val="22"/>
        <w:szCs w:val="22"/>
      </w:rPr>
      <w:t>8</w:t>
    </w:r>
    <w:r w:rsidR="00232F3D" w:rsidRPr="003C407E">
      <w:rPr>
        <w:noProof/>
        <w:sz w:val="22"/>
        <w:szCs w:val="22"/>
      </w:rPr>
      <w:fldChar w:fldCharType="end"/>
    </w:r>
  </w:p>
  <w:p w14:paraId="414E47B8" w14:textId="77777777" w:rsidR="00232F3D" w:rsidRDefault="00232F3D">
    <w:pPr>
      <w:pStyle w:val="Sidhuvud"/>
      <w:ind w:left="0"/>
    </w:pPr>
  </w:p>
  <w:p w14:paraId="732228EB" w14:textId="77777777" w:rsidR="00232F3D" w:rsidRDefault="00232F3D">
    <w:pPr>
      <w:pStyle w:val="Sidhuvud"/>
      <w:ind w:left="0"/>
    </w:pPr>
  </w:p>
  <w:p w14:paraId="0088BFBA" w14:textId="77777777" w:rsidR="00232F3D" w:rsidRDefault="00232F3D">
    <w:pPr>
      <w:pStyle w:val="Sidhuvud"/>
      <w:ind w:left="0"/>
    </w:pPr>
  </w:p>
  <w:p w14:paraId="192FFBE5" w14:textId="77777777" w:rsidR="00232F3D" w:rsidRDefault="00232F3D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BE744" w14:textId="77777777" w:rsidR="00232F3D" w:rsidRPr="003C407E" w:rsidRDefault="00232F3D" w:rsidP="00232F3D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59264" behindDoc="1" locked="0" layoutInCell="1" allowOverlap="1" wp14:anchorId="7BCDEA9E" wp14:editId="25AEAE1B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5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3C407E">
      <w:rPr>
        <w:sz w:val="22"/>
        <w:szCs w:val="22"/>
      </w:rPr>
      <w:t>Sida</w:t>
    </w:r>
    <w:proofErr w:type="spellEnd"/>
    <w:r w:rsidRPr="003C407E">
      <w:rPr>
        <w:sz w:val="22"/>
        <w:szCs w:val="22"/>
      </w:rPr>
      <w:t xml:space="preserve"> 1 av </w:t>
    </w:r>
    <w:r w:rsidRPr="003C407E">
      <w:rPr>
        <w:sz w:val="22"/>
        <w:szCs w:val="22"/>
      </w:rPr>
      <w:fldChar w:fldCharType="begin"/>
    </w:r>
    <w:r w:rsidRPr="003C407E">
      <w:rPr>
        <w:sz w:val="22"/>
        <w:szCs w:val="22"/>
      </w:rPr>
      <w:instrText xml:space="preserve"> NUMPAGES  \* MERGEFORMAT </w:instrText>
    </w:r>
    <w:r w:rsidRPr="003C407E">
      <w:rPr>
        <w:sz w:val="22"/>
        <w:szCs w:val="22"/>
      </w:rPr>
      <w:fldChar w:fldCharType="separate"/>
    </w:r>
    <w:r w:rsidR="00262F30">
      <w:rPr>
        <w:noProof/>
        <w:sz w:val="22"/>
        <w:szCs w:val="22"/>
      </w:rPr>
      <w:t>1</w:t>
    </w:r>
    <w:r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BB4F77"/>
    <w:multiLevelType w:val="hybridMultilevel"/>
    <w:tmpl w:val="9A680BF4"/>
    <w:lvl w:ilvl="0" w:tplc="592AF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1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45"/>
    <w:rsid w:val="000113C2"/>
    <w:rsid w:val="00041D57"/>
    <w:rsid w:val="000740A1"/>
    <w:rsid w:val="00090350"/>
    <w:rsid w:val="000B79D4"/>
    <w:rsid w:val="0019671A"/>
    <w:rsid w:val="00203340"/>
    <w:rsid w:val="00232F3D"/>
    <w:rsid w:val="00262F30"/>
    <w:rsid w:val="00295666"/>
    <w:rsid w:val="002C2328"/>
    <w:rsid w:val="0031481B"/>
    <w:rsid w:val="003233CF"/>
    <w:rsid w:val="00335315"/>
    <w:rsid w:val="0038057B"/>
    <w:rsid w:val="003E17FF"/>
    <w:rsid w:val="003E19FB"/>
    <w:rsid w:val="0042541B"/>
    <w:rsid w:val="004279AE"/>
    <w:rsid w:val="004E5658"/>
    <w:rsid w:val="005435C1"/>
    <w:rsid w:val="005D1D2F"/>
    <w:rsid w:val="005E3039"/>
    <w:rsid w:val="00606FAA"/>
    <w:rsid w:val="00616B0A"/>
    <w:rsid w:val="00654C17"/>
    <w:rsid w:val="00664EC8"/>
    <w:rsid w:val="006A6927"/>
    <w:rsid w:val="006D4207"/>
    <w:rsid w:val="006F61DB"/>
    <w:rsid w:val="00881716"/>
    <w:rsid w:val="008B5227"/>
    <w:rsid w:val="008C03AD"/>
    <w:rsid w:val="008D2717"/>
    <w:rsid w:val="00946434"/>
    <w:rsid w:val="009F1B0D"/>
    <w:rsid w:val="00A14318"/>
    <w:rsid w:val="00A225E7"/>
    <w:rsid w:val="00B66A2B"/>
    <w:rsid w:val="00B834AA"/>
    <w:rsid w:val="00BD3C24"/>
    <w:rsid w:val="00C802A0"/>
    <w:rsid w:val="00C91D83"/>
    <w:rsid w:val="00CE3F3C"/>
    <w:rsid w:val="00D0469D"/>
    <w:rsid w:val="00D0710E"/>
    <w:rsid w:val="00D20C17"/>
    <w:rsid w:val="00D64B0A"/>
    <w:rsid w:val="00D738D0"/>
    <w:rsid w:val="00E95BBE"/>
    <w:rsid w:val="00EE00A8"/>
    <w:rsid w:val="00F07F9D"/>
    <w:rsid w:val="00F96E20"/>
    <w:rsid w:val="00FA7AF7"/>
    <w:rsid w:val="00FB5145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8E1A"/>
  <w15:chartTrackingRefBased/>
  <w15:docId w15:val="{00737B24-5D0D-438C-A222-85C7C93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5145"/>
    <w:pPr>
      <w:spacing w:after="0" w:line="260" w:lineRule="atLeast"/>
    </w:pPr>
    <w:rPr>
      <w:rFonts w:ascii="AGaramond" w:eastAsia="Times New Roman" w:hAnsi="AGaramond" w:cs="Times New Roman"/>
      <w:szCs w:val="20"/>
      <w:lang w:val="en-GB" w:eastAsia="sv-SE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90350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FB5145"/>
    <w:pPr>
      <w:spacing w:line="280" w:lineRule="atLeast"/>
      <w:ind w:left="-1134" w:right="-1134"/>
    </w:pPr>
    <w:rPr>
      <w:rFonts w:ascii="Arial" w:hAnsi="Arial" w:cs="Arial"/>
      <w:sz w:val="20"/>
    </w:rPr>
  </w:style>
  <w:style w:type="character" w:customStyle="1" w:styleId="SidfotChar">
    <w:name w:val="Sidfot Char"/>
    <w:basedOn w:val="Standardstycketeckensnitt"/>
    <w:link w:val="Sidfot"/>
    <w:rsid w:val="00FB5145"/>
    <w:rPr>
      <w:rFonts w:ascii="Arial" w:eastAsia="Times New Roman" w:hAnsi="Arial" w:cs="Arial"/>
      <w:sz w:val="20"/>
      <w:szCs w:val="20"/>
      <w:lang w:val="en-GB" w:eastAsia="sv-SE"/>
    </w:rPr>
  </w:style>
  <w:style w:type="paragraph" w:styleId="Sidhuvud">
    <w:name w:val="header"/>
    <w:basedOn w:val="Normal"/>
    <w:link w:val="SidhuvudChar"/>
    <w:uiPriority w:val="99"/>
    <w:rsid w:val="00FB5145"/>
    <w:pPr>
      <w:tabs>
        <w:tab w:val="right" w:pos="8840"/>
      </w:tabs>
      <w:ind w:left="-1060"/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B5145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Infotext">
    <w:name w:val="Infotext"/>
    <w:basedOn w:val="Normal"/>
    <w:rsid w:val="00FB5145"/>
    <w:pPr>
      <w:spacing w:line="280" w:lineRule="exact"/>
    </w:pPr>
    <w:rPr>
      <w:rFonts w:ascii="Arial" w:hAnsi="Arial"/>
      <w:spacing w:val="10"/>
      <w:sz w:val="20"/>
    </w:rPr>
  </w:style>
  <w:style w:type="character" w:styleId="Hyperlnk">
    <w:name w:val="Hyperlink"/>
    <w:basedOn w:val="Standardstycketeckensnitt"/>
    <w:uiPriority w:val="99"/>
    <w:rsid w:val="00FB5145"/>
    <w:rPr>
      <w:color w:val="0000FF"/>
      <w:u w:val="single"/>
    </w:rPr>
  </w:style>
  <w:style w:type="paragraph" w:styleId="Brdtext">
    <w:name w:val="Body Text"/>
    <w:basedOn w:val="Normal"/>
    <w:link w:val="BrdtextChar"/>
    <w:qFormat/>
    <w:rsid w:val="00FB5145"/>
    <w:pPr>
      <w:spacing w:line="288" w:lineRule="auto"/>
    </w:pPr>
    <w:rPr>
      <w:rFonts w:ascii="Times New Roman" w:hAnsi="Times New Roman"/>
      <w:sz w:val="26"/>
    </w:rPr>
  </w:style>
  <w:style w:type="character" w:customStyle="1" w:styleId="BrdtextChar">
    <w:name w:val="Brödtext Char"/>
    <w:basedOn w:val="Standardstycketeckensnitt"/>
    <w:link w:val="Brdtext"/>
    <w:rsid w:val="00FB5145"/>
    <w:rPr>
      <w:rFonts w:ascii="Times New Roman" w:eastAsia="Times New Roman" w:hAnsi="Times New Roman" w:cs="Times New Roman"/>
      <w:sz w:val="26"/>
      <w:szCs w:val="20"/>
      <w:lang w:val="en-GB" w:eastAsia="sv-SE"/>
    </w:rPr>
  </w:style>
  <w:style w:type="character" w:styleId="Stark">
    <w:name w:val="Strong"/>
    <w:basedOn w:val="Standardstycketeckensnitt"/>
    <w:uiPriority w:val="22"/>
    <w:qFormat/>
    <w:rsid w:val="00FB5145"/>
    <w:rPr>
      <w:b/>
      <w:bCs/>
    </w:rPr>
  </w:style>
  <w:style w:type="character" w:customStyle="1" w:styleId="text-nowrap">
    <w:name w:val="text-nowrap"/>
    <w:basedOn w:val="Standardstycketeckensnitt"/>
    <w:rsid w:val="00FB5145"/>
  </w:style>
  <w:style w:type="paragraph" w:styleId="Liststycke">
    <w:name w:val="List Paragraph"/>
    <w:basedOn w:val="Normal"/>
    <w:uiPriority w:val="34"/>
    <w:qFormat/>
    <w:rsid w:val="008B522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27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79AE"/>
    <w:rPr>
      <w:rFonts w:ascii="Segoe UI" w:eastAsia="Times New Roman" w:hAnsi="Segoe UI" w:cs="Segoe UI"/>
      <w:sz w:val="18"/>
      <w:szCs w:val="18"/>
      <w:lang w:val="en-GB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90350"/>
    <w:rPr>
      <w:rFonts w:ascii="Arial" w:eastAsiaTheme="majorEastAsia" w:hAnsi="Arial" w:cstheme="majorBidi"/>
      <w:color w:val="000000" w:themeColor="text1"/>
      <w:sz w:val="28"/>
      <w:szCs w:val="26"/>
      <w:lang w:val="en-GB" w:eastAsia="sv-SE"/>
    </w:rPr>
  </w:style>
  <w:style w:type="paragraph" w:styleId="Revision">
    <w:name w:val="Revision"/>
    <w:hidden/>
    <w:uiPriority w:val="99"/>
    <w:semiHidden/>
    <w:rsid w:val="005435C1"/>
    <w:pPr>
      <w:spacing w:after="0" w:line="240" w:lineRule="auto"/>
    </w:pPr>
    <w:rPr>
      <w:rFonts w:ascii="AGaramond" w:eastAsia="Times New Roman" w:hAnsi="AGaramond" w:cs="Times New Roman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ucris.lub.lu.se/ws/portalfiles/portal/95764538/Emma_Eleonorasdotter_HELA.pdf" TargetMode="External"/><Relationship Id="rId18" Type="http://schemas.openxmlformats.org/officeDocument/2006/relationships/hyperlink" Target="https://canvas.education.lu.se/courses/18662/files/2617914?wrap=1" TargetMode="External"/><Relationship Id="rId26" Type="http://schemas.openxmlformats.org/officeDocument/2006/relationships/hyperlink" Target="https://portal.research.lu.se/portal/files/53153349/We_can_make_new_history_here._Rituals_of_producing_history_in_Swedish_football_clubs.pdf" TargetMode="External"/><Relationship Id="rId39" Type="http://schemas.openxmlformats.org/officeDocument/2006/relationships/hyperlink" Target="https://portal.research.lu.se/portal/files/44833953/Mitt_och_ditt_Karin_Salomonsson_WEBB.pdf" TargetMode="External"/><Relationship Id="rId21" Type="http://schemas.openxmlformats.org/officeDocument/2006/relationships/hyperlink" Target="https://canvas.education.lu.se/courses/18662/files/2617918?wrap=1" TargetMode="External"/><Relationship Id="rId34" Type="http://schemas.openxmlformats.org/officeDocument/2006/relationships/hyperlink" Target="https://canvas.education.lu.se/courses/18662/files/2617956?wrap=1" TargetMode="External"/><Relationship Id="rId42" Type="http://schemas.openxmlformats.org/officeDocument/2006/relationships/hyperlink" Target="https://portal.research.lu.se/ws/files/31170588/Politiska_projekt_antologi_webb.pdf" TargetMode="External"/><Relationship Id="rId47" Type="http://schemas.openxmlformats.org/officeDocument/2006/relationships/hyperlink" Target="https://portal.research.lu.se/en/persons/katarzyna-herd" TargetMode="External"/><Relationship Id="rId50" Type="http://schemas.openxmlformats.org/officeDocument/2006/relationships/hyperlink" Target="https://portal.research.lu.se/portal/files/53153349/We_can_make_new_history_here._Rituals_of_producing_history_in_Swedish_football_clubs.pdf" TargetMode="Externa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ocialmedicinsktidskrift.se/index.php/smt/article/download/785/602" TargetMode="External"/><Relationship Id="rId29" Type="http://schemas.openxmlformats.org/officeDocument/2006/relationships/hyperlink" Target="https://canvas.education.lu.se/courses/18662/files/2617852?wrap=1" TargetMode="External"/><Relationship Id="rId11" Type="http://schemas.openxmlformats.org/officeDocument/2006/relationships/hyperlink" Target="https://canvas.education.lu.se/courses/18662/files/2617910?wrap=1" TargetMode="External"/><Relationship Id="rId24" Type="http://schemas.openxmlformats.org/officeDocument/2006/relationships/hyperlink" Target="https://canvas.education.lu.se/courses/18662/files/2617919?wrap=1" TargetMode="External"/><Relationship Id="rId32" Type="http://schemas.openxmlformats.org/officeDocument/2006/relationships/hyperlink" Target="https://portal.research.lu.se/portal/files/70215435/Kultur_X_web.pdf" TargetMode="External"/><Relationship Id="rId37" Type="http://schemas.openxmlformats.org/officeDocument/2006/relationships/hyperlink" Target="https://canvas.education.lu.se/courses/18662/files/2617973?wrap=1" TargetMode="External"/><Relationship Id="rId40" Type="http://schemas.openxmlformats.org/officeDocument/2006/relationships/hyperlink" Target="https://canvas.education.lu.se/courses/18662/files/2617982?wrap=1" TargetMode="External"/><Relationship Id="rId45" Type="http://schemas.openxmlformats.org/officeDocument/2006/relationships/hyperlink" Target="https://portal.research.lu.se/portal/files/4209567/4057936.pdf" TargetMode="External"/><Relationship Id="rId53" Type="http://schemas.openxmlformats.org/officeDocument/2006/relationships/hyperlink" Target="https://canvas.education.lu.se/courses/18662/files/2617975?wrap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openxmlformats.org/officeDocument/2006/relationships/hyperlink" Target="https://canvas.education.lu.se/courses/18662/files/2617915?wrap=1" TargetMode="External"/><Relationship Id="rId31" Type="http://schemas.openxmlformats.org/officeDocument/2006/relationships/hyperlink" Target="https://canvas.education.lu.se/courses/18662/files/2617585?wrap=1" TargetMode="External"/><Relationship Id="rId44" Type="http://schemas.openxmlformats.org/officeDocument/2006/relationships/hyperlink" Target="https://canvas.education.lu.se/courses/18662/files/2617954?wrap=1" TargetMode="External"/><Relationship Id="rId52" Type="http://schemas.openxmlformats.org/officeDocument/2006/relationships/hyperlink" Target="https://canvas.education.lu.se/courses/18662/files/2617987?wrap=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portal.research.lu.se/ws/files/3898366/5157411.pdf" TargetMode="External"/><Relationship Id="rId22" Type="http://schemas.openxmlformats.org/officeDocument/2006/relationships/hyperlink" Target="https://canvas.education.lu.se/courses/18662/files/2617638?wrap=1" TargetMode="External"/><Relationship Id="rId27" Type="http://schemas.openxmlformats.org/officeDocument/2006/relationships/hyperlink" Target="https://portal.research.lu.se/ws/files/5816481/1468593.pdf" TargetMode="External"/><Relationship Id="rId30" Type="http://schemas.openxmlformats.org/officeDocument/2006/relationships/hyperlink" Target="https://canvas.education.lu.se/courses/18662/files/2617866?wrap=1" TargetMode="External"/><Relationship Id="rId35" Type="http://schemas.openxmlformats.org/officeDocument/2006/relationships/hyperlink" Target="https://portal.research.lu.se/ws/files/31170588/Politiska_projekt_antologi_webb.pdf" TargetMode="External"/><Relationship Id="rId43" Type="http://schemas.openxmlformats.org/officeDocument/2006/relationships/hyperlink" Target="https://portal.research.lu.se/portal/files/44833953/Mitt_och_ditt_Karin_Salomonsson_WEBB.pdf" TargetMode="External"/><Relationship Id="rId48" Type="http://schemas.openxmlformats.org/officeDocument/2006/relationships/hyperlink" Target="https://portal.research.lu.se/en/persons/katarzyna-herd/publications/" TargetMode="External"/><Relationship Id="rId56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yperlink" Target="https://canvas.education.lu.se/courses/18662/files/2617993?wrap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anvas.education.lu.se/courses/18662/files/2617911?wrap=1" TargetMode="External"/><Relationship Id="rId17" Type="http://schemas.openxmlformats.org/officeDocument/2006/relationships/hyperlink" Target="https://lup.lub.lu.se/search/files/102639741/Detesting_influencers_GN_2021.pdf" TargetMode="External"/><Relationship Id="rId25" Type="http://schemas.openxmlformats.org/officeDocument/2006/relationships/hyperlink" Target="https://portal.research.lu.se/ws/files/3898366/5157411.pdf" TargetMode="External"/><Relationship Id="rId33" Type="http://schemas.openxmlformats.org/officeDocument/2006/relationships/hyperlink" Target="https://canvas.education.lu.se/courses/18662/files/2617955?wrap=1" TargetMode="External"/><Relationship Id="rId38" Type="http://schemas.openxmlformats.org/officeDocument/2006/relationships/hyperlink" Target="https://canvas.education.lu.se/courses/18662/files/2617983?wrap=1" TargetMode="External"/><Relationship Id="rId46" Type="http://schemas.openxmlformats.org/officeDocument/2006/relationships/hyperlink" Target="https://portal.research.lu.se/en/publications/m%C3%B6rka-moln-vid-horisonten-ber%C3%A4ttelser-om-d%C3%A5lig-st%C3%A4mning-p%C3%A5-svensk" TargetMode="External"/><Relationship Id="rId20" Type="http://schemas.openxmlformats.org/officeDocument/2006/relationships/hyperlink" Target="https://canvas.education.lu.se/courses/18662/files/2617798?wrap=1" TargetMode="External"/><Relationship Id="rId41" Type="http://schemas.openxmlformats.org/officeDocument/2006/relationships/hyperlink" Target="https://canvas.education.lu.se/courses/18662/files/2617850?wrap=1" TargetMode="External"/><Relationship Id="rId54" Type="http://schemas.openxmlformats.org/officeDocument/2006/relationships/hyperlink" Target="https://canvas.education.lu.se/courses/18662/files/2617992?wrap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anvas.education.lu.se/courses/18662/files/2617912?wrap=1" TargetMode="External"/><Relationship Id="rId23" Type="http://schemas.openxmlformats.org/officeDocument/2006/relationships/hyperlink" Target="https://portal.research.lu.se/ws/files/22627445/Kulturhistoria_webb.pdf" TargetMode="External"/><Relationship Id="rId28" Type="http://schemas.openxmlformats.org/officeDocument/2006/relationships/hyperlink" Target="https://portal.research.lu.se/ws/files/10988805/Sj_holm_G_p_bio_2003.pdf" TargetMode="External"/><Relationship Id="rId36" Type="http://schemas.openxmlformats.org/officeDocument/2006/relationships/hyperlink" Target="https://portal.research.lu.se/ws/files/31170588/Politiska_projekt_antologi_webb.pdf" TargetMode="External"/><Relationship Id="rId49" Type="http://schemas.openxmlformats.org/officeDocument/2006/relationships/hyperlink" Target="https://canvas.education.lu.se/courses/18662/files/2618000?wrap=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3650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Herd</dc:creator>
  <cp:keywords/>
  <dc:description/>
  <cp:lastModifiedBy>Paul Agnidakis</cp:lastModifiedBy>
  <cp:revision>3</cp:revision>
  <cp:lastPrinted>2023-12-15T14:14:00Z</cp:lastPrinted>
  <dcterms:created xsi:type="dcterms:W3CDTF">2024-06-10T13:50:00Z</dcterms:created>
  <dcterms:modified xsi:type="dcterms:W3CDTF">2024-06-10T14:03:00Z</dcterms:modified>
</cp:coreProperties>
</file>