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DABE" w14:textId="77777777" w:rsidR="00ED4197" w:rsidRPr="00AE7EE2" w:rsidRDefault="00ED4197" w:rsidP="00ED4197">
      <w:pPr>
        <w:pStyle w:val="Rubrik1"/>
        <w:rPr>
          <w:rFonts w:ascii="Times New Roman" w:hAnsi="Times New Roman"/>
        </w:rPr>
      </w:pPr>
      <w:r w:rsidRPr="00AE7EE2">
        <w:rPr>
          <w:rFonts w:ascii="Times New Roman" w:hAnsi="Times New Roman"/>
        </w:rPr>
        <w:t>COSM24 Literature List</w:t>
      </w:r>
    </w:p>
    <w:p w14:paraId="5D2F8638" w14:textId="77777777" w:rsidR="00AE7EE2" w:rsidRPr="00AE7EE2" w:rsidRDefault="00AE7EE2" w:rsidP="00AE7EE2"/>
    <w:p w14:paraId="0F5A0F10" w14:textId="1DF31EC0" w:rsidR="00187499" w:rsidRPr="006806CF" w:rsidRDefault="00187499" w:rsidP="00187499">
      <w:pPr>
        <w:rPr>
          <w:rFonts w:ascii="Cambria" w:hAnsi="Cambria"/>
          <w:lang w:val="en-GB"/>
        </w:rPr>
      </w:pPr>
      <w:r w:rsidRPr="006806CF">
        <w:rPr>
          <w:rFonts w:ascii="Cambria" w:hAnsi="Cambria"/>
          <w:lang w:val="en-GB"/>
        </w:rPr>
        <w:t>The literature in question is available physically in the library</w:t>
      </w:r>
      <w:r w:rsidR="00483729">
        <w:rPr>
          <w:rFonts w:ascii="Cambria" w:hAnsi="Cambria"/>
          <w:lang w:val="en-GB"/>
        </w:rPr>
        <w:t xml:space="preserve"> </w:t>
      </w:r>
      <w:r w:rsidRPr="006806CF">
        <w:rPr>
          <w:rFonts w:ascii="Cambria" w:hAnsi="Cambria"/>
          <w:lang w:val="en-GB"/>
        </w:rPr>
        <w:t>and</w:t>
      </w:r>
      <w:r w:rsidR="004C15F4">
        <w:rPr>
          <w:rFonts w:ascii="Cambria" w:hAnsi="Cambria"/>
          <w:lang w:val="en-GB"/>
        </w:rPr>
        <w:t>/</w:t>
      </w:r>
      <w:r w:rsidRPr="006806CF">
        <w:rPr>
          <w:rFonts w:ascii="Cambria" w:hAnsi="Cambria"/>
          <w:lang w:val="en-GB"/>
        </w:rPr>
        <w:t xml:space="preserve">or as e-resources though </w:t>
      </w:r>
      <w:proofErr w:type="spellStart"/>
      <w:r w:rsidRPr="006806CF">
        <w:rPr>
          <w:rFonts w:ascii="Cambria" w:hAnsi="Cambria"/>
          <w:lang w:val="en-GB"/>
        </w:rPr>
        <w:t>LUBsearch</w:t>
      </w:r>
      <w:proofErr w:type="spellEnd"/>
      <w:r w:rsidR="00483729">
        <w:rPr>
          <w:rFonts w:ascii="Cambria" w:hAnsi="Cambria"/>
          <w:lang w:val="en-GB"/>
        </w:rPr>
        <w:t>, or online vi</w:t>
      </w:r>
      <w:r w:rsidR="009A2687">
        <w:rPr>
          <w:rFonts w:ascii="Cambria" w:hAnsi="Cambria"/>
          <w:lang w:val="en-GB"/>
        </w:rPr>
        <w:t>a</w:t>
      </w:r>
      <w:r w:rsidR="00483729">
        <w:rPr>
          <w:rFonts w:ascii="Cambria" w:hAnsi="Cambria"/>
          <w:lang w:val="en-GB"/>
        </w:rPr>
        <w:t xml:space="preserve"> links in literature list</w:t>
      </w:r>
      <w:r w:rsidR="009A2687">
        <w:rPr>
          <w:rFonts w:ascii="Cambria" w:hAnsi="Cambria"/>
          <w:lang w:val="en-GB"/>
        </w:rPr>
        <w:t>.</w:t>
      </w:r>
    </w:p>
    <w:p w14:paraId="324D3A3A" w14:textId="77777777" w:rsidR="00187499" w:rsidRPr="00187499" w:rsidRDefault="00187499" w:rsidP="00187499"/>
    <w:p w14:paraId="05A86B04" w14:textId="77777777" w:rsidR="00ED4197" w:rsidRPr="00342E60" w:rsidRDefault="00ED4197" w:rsidP="00ED4197">
      <w:pPr>
        <w:rPr>
          <w:rFonts w:ascii="Times New Roman" w:hAnsi="Times New Roman"/>
        </w:rPr>
      </w:pPr>
      <w:proofErr w:type="spellStart"/>
      <w:r w:rsidRPr="00187499">
        <w:rPr>
          <w:rFonts w:ascii="Times New Roman" w:hAnsi="Times New Roman"/>
          <w:lang w:val="sv-SE"/>
        </w:rPr>
        <w:t>Agov</w:t>
      </w:r>
      <w:proofErr w:type="spellEnd"/>
      <w:r w:rsidRPr="00187499">
        <w:rPr>
          <w:rFonts w:ascii="Times New Roman" w:hAnsi="Times New Roman"/>
          <w:lang w:val="sv-SE"/>
        </w:rPr>
        <w:t xml:space="preserve">, </w:t>
      </w:r>
      <w:proofErr w:type="spellStart"/>
      <w:r w:rsidRPr="00187499">
        <w:rPr>
          <w:rFonts w:ascii="Times New Roman" w:hAnsi="Times New Roman"/>
          <w:lang w:val="sv-SE"/>
        </w:rPr>
        <w:t>Avram</w:t>
      </w:r>
      <w:proofErr w:type="spellEnd"/>
      <w:r w:rsidRPr="00187499">
        <w:rPr>
          <w:rFonts w:ascii="Times New Roman" w:hAnsi="Times New Roman"/>
          <w:lang w:val="sv-SE"/>
        </w:rPr>
        <w:t xml:space="preserve">. </w:t>
      </w:r>
      <w:r w:rsidRPr="00AE7EE2">
        <w:rPr>
          <w:rFonts w:ascii="Times New Roman" w:hAnsi="Times New Roman"/>
          <w:lang w:val="sv-SE"/>
        </w:rPr>
        <w:t xml:space="preserve">(2016). “Inter-Korean Relations, 1945–2013.” </w:t>
      </w:r>
      <w:r w:rsidRPr="00342E60">
        <w:rPr>
          <w:rFonts w:ascii="Times New Roman" w:hAnsi="Times New Roman"/>
        </w:rPr>
        <w:t xml:space="preserve">In Michael Seth, ed. </w:t>
      </w:r>
      <w:r w:rsidRPr="00342E60">
        <w:rPr>
          <w:rFonts w:ascii="Times New Roman" w:hAnsi="Times New Roman"/>
          <w:i/>
          <w:iCs/>
        </w:rPr>
        <w:t>Routledge Handbook of Modern Korean History</w:t>
      </w:r>
      <w:r w:rsidRPr="00342E60">
        <w:rPr>
          <w:rFonts w:ascii="Times New Roman" w:hAnsi="Times New Roman"/>
        </w:rPr>
        <w:t>, Routledge, pp.368-389.</w:t>
      </w:r>
    </w:p>
    <w:p w14:paraId="291E3093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22</w:t>
      </w:r>
    </w:p>
    <w:p w14:paraId="5FBB73D2" w14:textId="77777777" w:rsidR="00ED4197" w:rsidRDefault="00ED4197" w:rsidP="00ED4197">
      <w:pPr>
        <w:rPr>
          <w:rFonts w:ascii="Times New Roman" w:hAnsi="Times New Roman"/>
        </w:rPr>
      </w:pPr>
    </w:p>
    <w:p w14:paraId="355716E2" w14:textId="77777777" w:rsidR="00ED4197" w:rsidRDefault="00ED4197" w:rsidP="00ED4197">
      <w:pPr>
        <w:rPr>
          <w:rFonts w:ascii="Times New Roman" w:hAnsi="Times New Roman"/>
        </w:rPr>
      </w:pPr>
      <w:r w:rsidRPr="00342E60">
        <w:rPr>
          <w:rFonts w:ascii="Times New Roman" w:hAnsi="Times New Roman"/>
        </w:rPr>
        <w:t xml:space="preserve">Armstrong, Charles K. (2009). “Socialism, Sovereignty, and the North Korean Exception.” In Sonia </w:t>
      </w:r>
      <w:proofErr w:type="spellStart"/>
      <w:r w:rsidRPr="00342E60">
        <w:rPr>
          <w:rFonts w:ascii="Times New Roman" w:hAnsi="Times New Roman"/>
        </w:rPr>
        <w:t>Ryang</w:t>
      </w:r>
      <w:proofErr w:type="spellEnd"/>
      <w:r w:rsidRPr="00342E60">
        <w:rPr>
          <w:rFonts w:ascii="Times New Roman" w:hAnsi="Times New Roman"/>
        </w:rPr>
        <w:t xml:space="preserve">, ed. </w:t>
      </w:r>
      <w:r w:rsidRPr="00342E60">
        <w:rPr>
          <w:rFonts w:ascii="Times New Roman" w:hAnsi="Times New Roman"/>
          <w:i/>
          <w:iCs/>
        </w:rPr>
        <w:t>North Korea: Toward a Better Understanding.</w:t>
      </w:r>
      <w:r w:rsidRPr="00342E60">
        <w:rPr>
          <w:rFonts w:ascii="Times New Roman" w:hAnsi="Times New Roman"/>
        </w:rPr>
        <w:t xml:space="preserve"> Lexington Books, pp.41-55. </w:t>
      </w:r>
    </w:p>
    <w:p w14:paraId="69159C8A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15</w:t>
      </w:r>
    </w:p>
    <w:p w14:paraId="3D52DC92" w14:textId="77777777" w:rsidR="00ED4197" w:rsidRDefault="00ED4197" w:rsidP="00ED4197">
      <w:pPr>
        <w:rPr>
          <w:rFonts w:ascii="Times New Roman" w:hAnsi="Times New Roman"/>
          <w:color w:val="000000" w:themeColor="text1"/>
          <w:lang w:bidi="sv-SE"/>
        </w:rPr>
      </w:pPr>
    </w:p>
    <w:p w14:paraId="2EE49D5D" w14:textId="53A3CEAB" w:rsidR="00ED4197" w:rsidRPr="00C25234" w:rsidRDefault="00ED4197" w:rsidP="00ED4197">
      <w:pPr>
        <w:rPr>
          <w:rFonts w:ascii="Times New Roman" w:hAnsi="Times New Roman"/>
          <w:color w:val="000000" w:themeColor="text1"/>
        </w:rPr>
      </w:pPr>
      <w:r w:rsidRPr="00C25234">
        <w:rPr>
          <w:rFonts w:ascii="Times New Roman" w:hAnsi="Times New Roman"/>
          <w:color w:val="000000" w:themeColor="text1"/>
          <w:lang w:bidi="sv-SE"/>
        </w:rPr>
        <w:t>Armstrong, Charles K. (2014). “Development and Directions of Korean Studies in the United States.” </w:t>
      </w:r>
      <w:r w:rsidRPr="00C25234">
        <w:rPr>
          <w:rFonts w:ascii="Times New Roman" w:hAnsi="Times New Roman"/>
          <w:i/>
          <w:iCs/>
          <w:color w:val="000000" w:themeColor="text1"/>
          <w:lang w:bidi="sv-SE"/>
        </w:rPr>
        <w:t>Journal of Contemporary Korean Studies, 1</w:t>
      </w:r>
      <w:r w:rsidRPr="00C25234">
        <w:rPr>
          <w:rFonts w:ascii="Times New Roman" w:hAnsi="Times New Roman"/>
          <w:color w:val="000000" w:themeColor="text1"/>
          <w:lang w:bidi="sv-SE"/>
        </w:rPr>
        <w:t xml:space="preserve"> (1), pp. 35-48. </w:t>
      </w:r>
      <w:hyperlink r:id="rId8" w:history="1">
        <w:r w:rsidR="0019195F" w:rsidRPr="00373EDE">
          <w:rPr>
            <w:rStyle w:val="Hyperlnk"/>
            <w:rFonts w:ascii="Times New Roman" w:hAnsi="Times New Roman"/>
            <w:lang w:bidi="sv-SE"/>
          </w:rPr>
          <w:t>https://archive.much.go.kr/cmm/fms/FileDown.do?atchFileId=FILE_000000000003623&amp;fileSn=5</w:t>
        </w:r>
      </w:hyperlink>
      <w:r w:rsidR="0019195F">
        <w:rPr>
          <w:rFonts w:ascii="Times New Roman" w:hAnsi="Times New Roman"/>
          <w:color w:val="000000" w:themeColor="text1"/>
          <w:lang w:bidi="sv-SE"/>
        </w:rPr>
        <w:t xml:space="preserve"> </w:t>
      </w:r>
    </w:p>
    <w:p w14:paraId="1375C7D6" w14:textId="77777777" w:rsidR="00ED4197" w:rsidRPr="0019195F" w:rsidRDefault="00ED4197" w:rsidP="00ED4197">
      <w:pPr>
        <w:rPr>
          <w:rFonts w:ascii="Times New Roman" w:hAnsi="Times New Roman"/>
          <w:color w:val="000000" w:themeColor="text1"/>
          <w:lang w:bidi="sv-SE"/>
        </w:rPr>
      </w:pPr>
      <w:r w:rsidRPr="0019195F">
        <w:rPr>
          <w:rFonts w:ascii="Times New Roman" w:hAnsi="Times New Roman"/>
        </w:rPr>
        <w:t>&gt; Pages to read for students: 14</w:t>
      </w:r>
    </w:p>
    <w:p w14:paraId="02FA3B88" w14:textId="77777777" w:rsidR="00ED4197" w:rsidRDefault="00ED4197" w:rsidP="00ED4197">
      <w:pPr>
        <w:rPr>
          <w:rFonts w:ascii="Times New Roman" w:hAnsi="Times New Roman"/>
          <w:color w:val="000000" w:themeColor="text1"/>
          <w:lang w:bidi="sv-SE"/>
        </w:rPr>
      </w:pPr>
    </w:p>
    <w:p w14:paraId="54CA7E30" w14:textId="77777777" w:rsidR="00ED4197" w:rsidRPr="00342E60" w:rsidRDefault="00ED4197" w:rsidP="00ED4197">
      <w:pPr>
        <w:rPr>
          <w:rFonts w:ascii="Times New Roman" w:hAnsi="Times New Roman"/>
          <w:color w:val="000000" w:themeColor="text1"/>
        </w:rPr>
      </w:pPr>
      <w:r w:rsidRPr="00342E60">
        <w:rPr>
          <w:rFonts w:ascii="Times New Roman" w:hAnsi="Times New Roman"/>
          <w:color w:val="000000" w:themeColor="text1"/>
          <w:lang w:bidi="sv-SE"/>
        </w:rPr>
        <w:t xml:space="preserve">Bae, </w:t>
      </w:r>
      <w:proofErr w:type="spellStart"/>
      <w:r w:rsidRPr="00342E60">
        <w:rPr>
          <w:rFonts w:ascii="Times New Roman" w:hAnsi="Times New Roman"/>
          <w:color w:val="000000" w:themeColor="text1"/>
          <w:lang w:bidi="sv-SE"/>
        </w:rPr>
        <w:t>Joonbum</w:t>
      </w:r>
      <w:proofErr w:type="spellEnd"/>
      <w:r w:rsidRPr="00342E60">
        <w:rPr>
          <w:rFonts w:ascii="Times New Roman" w:hAnsi="Times New Roman"/>
          <w:color w:val="000000" w:themeColor="text1"/>
          <w:lang w:bidi="sv-SE"/>
        </w:rPr>
        <w:t>. (2021). “Impossible Allies? When History and Security Collide: South Korea—Japan Relations in Context.” </w:t>
      </w:r>
      <w:r w:rsidRPr="00342E60">
        <w:rPr>
          <w:rFonts w:ascii="Times New Roman" w:hAnsi="Times New Roman"/>
          <w:i/>
          <w:iCs/>
          <w:color w:val="000000" w:themeColor="text1"/>
          <w:lang w:bidi="sv-SE"/>
        </w:rPr>
        <w:t>Journal of Asian and African Studies,</w:t>
      </w:r>
      <w:r w:rsidRPr="00342E60">
        <w:rPr>
          <w:rFonts w:ascii="Times New Roman" w:hAnsi="Times New Roman"/>
          <w:color w:val="000000" w:themeColor="text1"/>
          <w:lang w:bidi="sv-SE"/>
        </w:rPr>
        <w:t xml:space="preserve"> 56(6), pp.1144-1164. </w:t>
      </w:r>
    </w:p>
    <w:p w14:paraId="7757D09A" w14:textId="77777777" w:rsidR="00ED4197" w:rsidRPr="00187499" w:rsidRDefault="00ED4197" w:rsidP="00ED4197">
      <w:pPr>
        <w:pStyle w:val="Brdtext"/>
        <w:rPr>
          <w:lang w:val="en-US"/>
        </w:rPr>
      </w:pPr>
      <w:r w:rsidRPr="00187499">
        <w:rPr>
          <w:lang w:val="en-US"/>
        </w:rPr>
        <w:t>&gt; Pages to read for students: 21</w:t>
      </w:r>
    </w:p>
    <w:p w14:paraId="38AAF4AC" w14:textId="77777777" w:rsidR="00ED4197" w:rsidRDefault="00ED4197" w:rsidP="00ED4197">
      <w:pPr>
        <w:pStyle w:val="Brdtext"/>
        <w:rPr>
          <w:lang w:val="en-US"/>
        </w:rPr>
      </w:pPr>
    </w:p>
    <w:p w14:paraId="11793677" w14:textId="77777777" w:rsidR="00ED4197" w:rsidRPr="00364FA0" w:rsidRDefault="00ED4197" w:rsidP="00ED4197">
      <w:pPr>
        <w:pStyle w:val="Brdtext"/>
        <w:rPr>
          <w:lang w:val="en-US"/>
        </w:rPr>
      </w:pPr>
      <w:proofErr w:type="spellStart"/>
      <w:r w:rsidRPr="00364FA0">
        <w:rPr>
          <w:lang w:val="en-US"/>
        </w:rPr>
        <w:t>Baffelli</w:t>
      </w:r>
      <w:proofErr w:type="spellEnd"/>
      <w:r w:rsidRPr="00364FA0">
        <w:rPr>
          <w:lang w:val="en-US"/>
        </w:rPr>
        <w:t xml:space="preserve">, Erica, and Ian Reader. (2012). “Editors' Introduction: Impact and Ramifications: The Aftermath of the Aum Affair in the Japanese Religious Context.” </w:t>
      </w:r>
      <w:r w:rsidRPr="00364FA0">
        <w:rPr>
          <w:rStyle w:val="Betoning"/>
          <w:lang w:val="en-US"/>
        </w:rPr>
        <w:t>Japanese Journal of Religious Studies</w:t>
      </w:r>
      <w:r w:rsidRPr="00364FA0">
        <w:rPr>
          <w:lang w:val="en-US"/>
        </w:rPr>
        <w:t xml:space="preserve">, 39(1), pp. 1-28. </w:t>
      </w:r>
    </w:p>
    <w:p w14:paraId="722B2DBF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28</w:t>
      </w:r>
    </w:p>
    <w:p w14:paraId="6076D845" w14:textId="77777777" w:rsidR="00ED4197" w:rsidRPr="00342E60" w:rsidRDefault="00ED4197" w:rsidP="00ED4197">
      <w:pPr>
        <w:rPr>
          <w:rFonts w:ascii="Times New Roman" w:hAnsi="Times New Roman"/>
        </w:rPr>
      </w:pPr>
    </w:p>
    <w:p w14:paraId="4A53B006" w14:textId="77777777" w:rsidR="00ED4197" w:rsidRDefault="00ED4197" w:rsidP="00ED4197">
      <w:pPr>
        <w:rPr>
          <w:rFonts w:ascii="Times New Roman" w:hAnsi="Times New Roman"/>
        </w:rPr>
      </w:pPr>
      <w:r w:rsidRPr="00342E60">
        <w:rPr>
          <w:rFonts w:ascii="Times New Roman" w:hAnsi="Times New Roman"/>
        </w:rPr>
        <w:t xml:space="preserve">Baker, Don. (2016). “Religion in Twenty-First Century Korean Lives.” In </w:t>
      </w:r>
      <w:proofErr w:type="spellStart"/>
      <w:r w:rsidRPr="00342E60">
        <w:rPr>
          <w:rFonts w:ascii="Times New Roman" w:hAnsi="Times New Roman"/>
        </w:rPr>
        <w:t>Youna</w:t>
      </w:r>
      <w:proofErr w:type="spellEnd"/>
      <w:r w:rsidRPr="00342E60">
        <w:rPr>
          <w:rFonts w:ascii="Times New Roman" w:hAnsi="Times New Roman"/>
        </w:rPr>
        <w:t xml:space="preserve"> Kim, ed. </w:t>
      </w:r>
      <w:r w:rsidRPr="00342E60">
        <w:rPr>
          <w:rFonts w:ascii="Times New Roman" w:hAnsi="Times New Roman"/>
          <w:i/>
          <w:iCs/>
        </w:rPr>
        <w:t>Routledge Handbook of Korean Culture and Society</w:t>
      </w:r>
      <w:r w:rsidRPr="00342E60">
        <w:rPr>
          <w:rFonts w:ascii="Times New Roman" w:hAnsi="Times New Roman"/>
        </w:rPr>
        <w:t>. Routledge, pp. 91-104.</w:t>
      </w:r>
    </w:p>
    <w:p w14:paraId="0794B1AC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</w:t>
      </w:r>
      <w:r w:rsidRPr="00342E60">
        <w:rPr>
          <w:rFonts w:ascii="Times New Roman" w:hAnsi="Times New Roman"/>
        </w:rPr>
        <w:t>14</w:t>
      </w:r>
    </w:p>
    <w:p w14:paraId="3E46783C" w14:textId="77777777" w:rsidR="00ED4197" w:rsidRPr="00342E60" w:rsidRDefault="00ED4197" w:rsidP="00ED4197">
      <w:pPr>
        <w:rPr>
          <w:rFonts w:ascii="Times New Roman" w:hAnsi="Times New Roman"/>
        </w:rPr>
      </w:pPr>
    </w:p>
    <w:p w14:paraId="307F67D8" w14:textId="1C8AA392" w:rsidR="00ED4197" w:rsidRDefault="00ED4197" w:rsidP="00ED4197">
      <w:pPr>
        <w:rPr>
          <w:rFonts w:ascii="Times New Roman" w:hAnsi="Times New Roman"/>
          <w:color w:val="000000" w:themeColor="text1"/>
        </w:rPr>
      </w:pPr>
      <w:r w:rsidRPr="003B3543">
        <w:rPr>
          <w:rFonts w:ascii="Times New Roman" w:hAnsi="Times New Roman"/>
          <w:color w:val="000000" w:themeColor="text1"/>
        </w:rPr>
        <w:t xml:space="preserve">Ben-Ari, Eyal, (2020), “Area Studies and the Disciplines: Japanese Studies and Anthropology in Comparative Perspective,” </w:t>
      </w:r>
      <w:r w:rsidRPr="003B3543">
        <w:rPr>
          <w:rFonts w:ascii="Times New Roman" w:hAnsi="Times New Roman"/>
          <w:i/>
          <w:iCs/>
          <w:color w:val="000000" w:themeColor="text1"/>
        </w:rPr>
        <w:t>Contemporary Japan</w:t>
      </w:r>
      <w:r w:rsidRPr="003B3543">
        <w:rPr>
          <w:rFonts w:ascii="Times New Roman" w:hAnsi="Times New Roman"/>
          <w:color w:val="000000" w:themeColor="text1"/>
        </w:rPr>
        <w:t xml:space="preserve">, </w:t>
      </w:r>
      <w:r w:rsidRPr="003B3543">
        <w:rPr>
          <w:rFonts w:ascii="Times New Roman" w:hAnsi="Times New Roman"/>
          <w:i/>
          <w:iCs/>
          <w:color w:val="000000" w:themeColor="text1"/>
        </w:rPr>
        <w:t>32</w:t>
      </w:r>
      <w:r w:rsidRPr="003B3543">
        <w:rPr>
          <w:rFonts w:ascii="Times New Roman" w:hAnsi="Times New Roman"/>
          <w:color w:val="000000" w:themeColor="text1"/>
        </w:rPr>
        <w:t xml:space="preserve"> (2), pp. 240-261. </w:t>
      </w:r>
    </w:p>
    <w:p w14:paraId="715F947B" w14:textId="56F55354" w:rsidR="00E352E9" w:rsidRDefault="00E352E9" w:rsidP="00E352E9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22</w:t>
      </w:r>
    </w:p>
    <w:p w14:paraId="2A2F3DB8" w14:textId="77777777" w:rsidR="00E352E9" w:rsidRPr="003B3543" w:rsidRDefault="00E352E9" w:rsidP="00ED4197">
      <w:pPr>
        <w:rPr>
          <w:rFonts w:ascii="Times New Roman" w:hAnsi="Times New Roman"/>
          <w:color w:val="000000" w:themeColor="text1"/>
        </w:rPr>
      </w:pPr>
    </w:p>
    <w:p w14:paraId="22BF9F57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Brinton, Mary C, and </w:t>
      </w:r>
      <w:proofErr w:type="spellStart"/>
      <w:r w:rsidRPr="003B3543">
        <w:rPr>
          <w:rFonts w:ascii="Times New Roman" w:hAnsi="Times New Roman"/>
        </w:rPr>
        <w:t>Eunsil</w:t>
      </w:r>
      <w:proofErr w:type="spellEnd"/>
      <w:r w:rsidRPr="003B3543">
        <w:rPr>
          <w:rFonts w:ascii="Times New Roman" w:hAnsi="Times New Roman"/>
        </w:rPr>
        <w:t xml:space="preserve"> Oh. (2019). “Babies, Work, or Both? Highly Educated Women’s Employment and Fertility in East Asia,” </w:t>
      </w:r>
      <w:r w:rsidRPr="003B3543">
        <w:rPr>
          <w:rFonts w:ascii="Times New Roman" w:hAnsi="Times New Roman"/>
          <w:i/>
          <w:iCs/>
        </w:rPr>
        <w:t>American Journal of Sociology</w:t>
      </w:r>
      <w:r w:rsidRPr="003B3543">
        <w:rPr>
          <w:rFonts w:ascii="Times New Roman" w:hAnsi="Times New Roman"/>
        </w:rPr>
        <w:t>,</w:t>
      </w:r>
      <w:r w:rsidRPr="003B3543">
        <w:rPr>
          <w:rFonts w:ascii="Times New Roman" w:hAnsi="Times New Roman"/>
          <w:i/>
          <w:iCs/>
        </w:rPr>
        <w:t xml:space="preserve"> </w:t>
      </w:r>
      <w:r w:rsidRPr="003B3543">
        <w:rPr>
          <w:rFonts w:ascii="Times New Roman" w:hAnsi="Times New Roman"/>
        </w:rPr>
        <w:t xml:space="preserve">125(1), pp.105-140. </w:t>
      </w:r>
    </w:p>
    <w:p w14:paraId="2C50863A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36</w:t>
      </w:r>
    </w:p>
    <w:p w14:paraId="3390D4A3" w14:textId="77777777" w:rsidR="00ED4197" w:rsidRPr="003B3543" w:rsidRDefault="00ED4197" w:rsidP="00ED4197">
      <w:pPr>
        <w:rPr>
          <w:rFonts w:ascii="Times New Roman" w:hAnsi="Times New Roman"/>
        </w:rPr>
      </w:pPr>
    </w:p>
    <w:p w14:paraId="563A4F19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Choi, Jang </w:t>
      </w:r>
      <w:proofErr w:type="spellStart"/>
      <w:r w:rsidRPr="003B3543">
        <w:rPr>
          <w:rFonts w:ascii="Times New Roman" w:hAnsi="Times New Roman"/>
        </w:rPr>
        <w:t>Jip</w:t>
      </w:r>
      <w:proofErr w:type="spellEnd"/>
      <w:r w:rsidRPr="003B3543">
        <w:rPr>
          <w:rFonts w:ascii="Times New Roman" w:hAnsi="Times New Roman"/>
        </w:rPr>
        <w:t xml:space="preserve">. (1993). “Political Cleavages in South Korea.” In Hagen Koo, ed. </w:t>
      </w:r>
      <w:r w:rsidRPr="003B3543">
        <w:rPr>
          <w:rFonts w:ascii="Times New Roman" w:hAnsi="Times New Roman"/>
          <w:i/>
          <w:iCs/>
        </w:rPr>
        <w:t>State and Society in Contemporary Korea</w:t>
      </w:r>
      <w:r w:rsidRPr="003B3543">
        <w:rPr>
          <w:rFonts w:ascii="Times New Roman" w:hAnsi="Times New Roman"/>
        </w:rPr>
        <w:t>. Cornell University Press, pp.13-50.</w:t>
      </w:r>
    </w:p>
    <w:p w14:paraId="15F962C7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38</w:t>
      </w:r>
    </w:p>
    <w:p w14:paraId="18CBA50E" w14:textId="77777777" w:rsidR="00ED4197" w:rsidRPr="003B3543" w:rsidRDefault="00ED4197" w:rsidP="00ED4197">
      <w:pPr>
        <w:rPr>
          <w:rFonts w:ascii="Times New Roman" w:hAnsi="Times New Roman"/>
        </w:rPr>
      </w:pPr>
    </w:p>
    <w:p w14:paraId="5787D5EA" w14:textId="77777777" w:rsidR="00ED4197" w:rsidRDefault="00ED4197" w:rsidP="00ED4197">
      <w:pPr>
        <w:rPr>
          <w:rFonts w:ascii="Times New Roman" w:hAnsi="Times New Roman"/>
        </w:rPr>
      </w:pPr>
      <w:proofErr w:type="spellStart"/>
      <w:r w:rsidRPr="003B3543">
        <w:rPr>
          <w:rFonts w:ascii="Times New Roman" w:hAnsi="Times New Roman"/>
        </w:rPr>
        <w:t>Demick</w:t>
      </w:r>
      <w:proofErr w:type="spellEnd"/>
      <w:r w:rsidRPr="003B3543">
        <w:rPr>
          <w:rFonts w:ascii="Times New Roman" w:hAnsi="Times New Roman"/>
        </w:rPr>
        <w:t xml:space="preserve">, Barbara. (2009). </w:t>
      </w:r>
      <w:r w:rsidRPr="003B3543">
        <w:rPr>
          <w:rFonts w:ascii="Times New Roman" w:hAnsi="Times New Roman"/>
          <w:i/>
          <w:iCs/>
        </w:rPr>
        <w:t>Nothing to Envy: Ordinary Lives in North Korea</w:t>
      </w:r>
      <w:r w:rsidRPr="003B3543">
        <w:rPr>
          <w:rFonts w:ascii="Times New Roman" w:hAnsi="Times New Roman"/>
        </w:rPr>
        <w:t xml:space="preserve">. Spiegel and Grau, Chapters 1-6, pp. 1-102. </w:t>
      </w:r>
    </w:p>
    <w:p w14:paraId="112644F5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102</w:t>
      </w:r>
    </w:p>
    <w:p w14:paraId="179C6C30" w14:textId="77777777" w:rsidR="00ED4197" w:rsidRDefault="00ED4197" w:rsidP="00ED4197">
      <w:pPr>
        <w:rPr>
          <w:rFonts w:ascii="Times New Roman" w:hAnsi="Times New Roman"/>
        </w:rPr>
      </w:pPr>
    </w:p>
    <w:p w14:paraId="7F417D81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lastRenderedPageBreak/>
        <w:t xml:space="preserve">Dower, John. (1999). </w:t>
      </w:r>
      <w:r w:rsidRPr="003B3543">
        <w:rPr>
          <w:rFonts w:ascii="Times New Roman" w:hAnsi="Times New Roman"/>
          <w:i/>
          <w:iCs/>
        </w:rPr>
        <w:t>Embracing Defeat: Japan in the Wake of World War II</w:t>
      </w:r>
      <w:r w:rsidRPr="003B3543">
        <w:rPr>
          <w:rFonts w:ascii="Times New Roman" w:hAnsi="Times New Roman"/>
        </w:rPr>
        <w:t xml:space="preserve">. New York: W.W. Norton, pp. 48-64. </w:t>
      </w:r>
    </w:p>
    <w:p w14:paraId="0E78B23B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17</w:t>
      </w:r>
    </w:p>
    <w:p w14:paraId="4C3623C9" w14:textId="77777777" w:rsidR="00ED4197" w:rsidRPr="003B3543" w:rsidRDefault="00ED4197" w:rsidP="00ED4197">
      <w:pPr>
        <w:rPr>
          <w:rFonts w:ascii="Times New Roman" w:hAnsi="Times New Roman"/>
        </w:rPr>
      </w:pPr>
    </w:p>
    <w:p w14:paraId="5407B58D" w14:textId="77777777" w:rsidR="00ED4197" w:rsidRDefault="00ED4197" w:rsidP="00ED4197">
      <w:pPr>
        <w:rPr>
          <w:rFonts w:ascii="Times New Roman" w:hAnsi="Times New Roman"/>
        </w:rPr>
      </w:pPr>
      <w:proofErr w:type="spellStart"/>
      <w:r w:rsidRPr="003B3543">
        <w:rPr>
          <w:rFonts w:ascii="Times New Roman" w:hAnsi="Times New Roman"/>
        </w:rPr>
        <w:t>Duus</w:t>
      </w:r>
      <w:proofErr w:type="spellEnd"/>
      <w:r w:rsidRPr="003B3543">
        <w:rPr>
          <w:rFonts w:ascii="Times New Roman" w:hAnsi="Times New Roman"/>
        </w:rPr>
        <w:t xml:space="preserve">, Peter &amp; Daniel Okimoto. (1979). “Fascism and the History of Pre-War Japan: The Failure of a Concept.” </w:t>
      </w:r>
      <w:r w:rsidRPr="003B3543">
        <w:rPr>
          <w:rFonts w:ascii="Times New Roman" w:hAnsi="Times New Roman"/>
          <w:i/>
          <w:iCs/>
        </w:rPr>
        <w:t>Journal of Asian Studies</w:t>
      </w:r>
      <w:r w:rsidRPr="003B3543">
        <w:rPr>
          <w:rFonts w:ascii="Times New Roman" w:hAnsi="Times New Roman"/>
        </w:rPr>
        <w:t>, 39(1): 65-76.</w:t>
      </w:r>
    </w:p>
    <w:p w14:paraId="46CCD2C4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12</w:t>
      </w:r>
    </w:p>
    <w:p w14:paraId="539C555A" w14:textId="77777777" w:rsidR="00ED4197" w:rsidRPr="003B3543" w:rsidRDefault="00ED4197" w:rsidP="00ED4197">
      <w:pPr>
        <w:rPr>
          <w:rFonts w:ascii="Times New Roman" w:hAnsi="Times New Roman"/>
        </w:rPr>
      </w:pPr>
    </w:p>
    <w:p w14:paraId="2F833091" w14:textId="77777777" w:rsidR="00ED4197" w:rsidRDefault="00ED4197" w:rsidP="00ED4197">
      <w:pPr>
        <w:rPr>
          <w:rFonts w:ascii="Times New Roman" w:eastAsia="Times New Roman" w:hAnsi="Times New Roman"/>
        </w:rPr>
      </w:pPr>
      <w:r w:rsidRPr="003B3543">
        <w:rPr>
          <w:rFonts w:ascii="Times New Roman" w:eastAsia="Times New Roman" w:hAnsi="Times New Roman"/>
        </w:rPr>
        <w:t xml:space="preserve">Epstein, Stephen. (2020). “Fly the Flag (at Your Own Risk): Netizens, Nationalism and Celebrities between South Korea, Japan and Beyond.” In </w:t>
      </w:r>
      <w:r w:rsidRPr="003B3543">
        <w:rPr>
          <w:rFonts w:ascii="Times New Roman" w:eastAsia="Times New Roman" w:hAnsi="Times New Roman"/>
          <w:i/>
          <w:iCs/>
        </w:rPr>
        <w:t>Popular Culture and the Transformation of Japan–Korea Relations</w:t>
      </w:r>
      <w:r w:rsidRPr="003B3543">
        <w:rPr>
          <w:rFonts w:ascii="Times New Roman" w:eastAsia="Times New Roman" w:hAnsi="Times New Roman"/>
        </w:rPr>
        <w:t xml:space="preserve">, edited by Stephen Epstein and Rumi Sakamoto, pp. 167–181. London: Routledge. </w:t>
      </w:r>
      <w:hyperlink r:id="rId9" w:tgtFrame="_new" w:history="1">
        <w:r w:rsidRPr="003B3543">
          <w:rPr>
            <w:rFonts w:ascii="Times New Roman" w:eastAsia="Times New Roman" w:hAnsi="Times New Roman"/>
            <w:color w:val="0000FF"/>
            <w:u w:val="single"/>
          </w:rPr>
          <w:t>https://doi.org/10.4324/9780429399558</w:t>
        </w:r>
      </w:hyperlink>
      <w:r w:rsidRPr="003B3543">
        <w:rPr>
          <w:rFonts w:ascii="Times New Roman" w:eastAsia="Times New Roman" w:hAnsi="Times New Roman"/>
        </w:rPr>
        <w:t>.</w:t>
      </w:r>
    </w:p>
    <w:p w14:paraId="56EB0078" w14:textId="77777777" w:rsidR="00ED4197" w:rsidRDefault="00ED4197" w:rsidP="00ED4197">
      <w:pPr>
        <w:rPr>
          <w:rFonts w:ascii="Times New Roman" w:eastAsia="Times New Roman" w:hAnsi="Times New Roman"/>
        </w:rPr>
      </w:pPr>
      <w:r w:rsidRPr="00710AF8">
        <w:rPr>
          <w:rFonts w:ascii="Times New Roman" w:hAnsi="Times New Roman"/>
        </w:rPr>
        <w:t xml:space="preserve">&gt; Pages to read for students: </w:t>
      </w:r>
      <w:r>
        <w:rPr>
          <w:rFonts w:ascii="Times New Roman" w:hAnsi="Times New Roman"/>
        </w:rPr>
        <w:t>1</w:t>
      </w:r>
      <w:r w:rsidRPr="003B3543">
        <w:rPr>
          <w:rFonts w:ascii="Times New Roman" w:eastAsia="Times New Roman" w:hAnsi="Times New Roman"/>
        </w:rPr>
        <w:t>5</w:t>
      </w:r>
    </w:p>
    <w:p w14:paraId="5AFE873A" w14:textId="77777777" w:rsidR="00ED4197" w:rsidRPr="003B3543" w:rsidRDefault="00ED4197" w:rsidP="00ED4197">
      <w:pPr>
        <w:rPr>
          <w:rFonts w:ascii="Times New Roman" w:eastAsia="Times New Roman" w:hAnsi="Times New Roman"/>
        </w:rPr>
      </w:pPr>
    </w:p>
    <w:p w14:paraId="7196AC89" w14:textId="1C5E2B26" w:rsidR="00ED4197" w:rsidRDefault="00ED4197" w:rsidP="00ED4197">
      <w:pPr>
        <w:rPr>
          <w:rFonts w:ascii="Times New Roman" w:eastAsia="Times New Roman" w:hAnsi="Times New Roman"/>
        </w:rPr>
      </w:pPr>
      <w:r w:rsidRPr="003B3543">
        <w:rPr>
          <w:rFonts w:ascii="Times New Roman" w:eastAsia="Times New Roman" w:hAnsi="Times New Roman"/>
        </w:rPr>
        <w:t xml:space="preserve">Finan, Dorothy. (2020). “Interrogating the Global Success of J-Pop and K-Pop Idols.” </w:t>
      </w:r>
      <w:r w:rsidRPr="003B3543">
        <w:rPr>
          <w:rFonts w:ascii="Times New Roman" w:eastAsia="Times New Roman" w:hAnsi="Times New Roman"/>
          <w:i/>
          <w:iCs/>
        </w:rPr>
        <w:t>East Asian Journal of Popular Culture</w:t>
      </w:r>
      <w:r w:rsidRPr="003B3543">
        <w:rPr>
          <w:rFonts w:ascii="Times New Roman" w:eastAsia="Times New Roman" w:hAnsi="Times New Roman"/>
        </w:rPr>
        <w:t>, 6(2), pp. 159–175.</w:t>
      </w:r>
      <w:r w:rsidR="001E3E37">
        <w:rPr>
          <w:rFonts w:ascii="Times New Roman" w:eastAsia="Times New Roman" w:hAnsi="Times New Roman"/>
        </w:rPr>
        <w:t xml:space="preserve"> </w:t>
      </w:r>
      <w:hyperlink r:id="rId10" w:history="1">
        <w:r w:rsidR="001E3E37" w:rsidRPr="00373EDE">
          <w:rPr>
            <w:rStyle w:val="Hyperlnk"/>
            <w:rFonts w:ascii="Times New Roman" w:eastAsia="Times New Roman" w:hAnsi="Times New Roman"/>
          </w:rPr>
          <w:t>https://osf.io/preprints/socarxiv/vzkyq/download</w:t>
        </w:r>
      </w:hyperlink>
      <w:r w:rsidR="001E3E37">
        <w:rPr>
          <w:rFonts w:ascii="Times New Roman" w:eastAsia="Times New Roman" w:hAnsi="Times New Roman"/>
        </w:rPr>
        <w:t xml:space="preserve"> </w:t>
      </w:r>
    </w:p>
    <w:p w14:paraId="3C65F643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Pages to read for students: </w:t>
      </w:r>
      <w:r>
        <w:rPr>
          <w:rFonts w:ascii="Times New Roman" w:hAnsi="Times New Roman"/>
        </w:rPr>
        <w:t>17</w:t>
      </w:r>
    </w:p>
    <w:p w14:paraId="4DF3825B" w14:textId="77777777" w:rsidR="00ED4197" w:rsidRPr="003B3543" w:rsidRDefault="00ED4197" w:rsidP="00ED4197">
      <w:pPr>
        <w:rPr>
          <w:rFonts w:ascii="Times New Roman" w:eastAsia="Times New Roman" w:hAnsi="Times New Roman"/>
        </w:rPr>
      </w:pPr>
    </w:p>
    <w:p w14:paraId="11DCC776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Gordon, Andrew. (1991). </w:t>
      </w:r>
      <w:r w:rsidRPr="003B3543">
        <w:rPr>
          <w:rFonts w:ascii="Times New Roman" w:hAnsi="Times New Roman"/>
          <w:i/>
          <w:iCs/>
        </w:rPr>
        <w:t>Labor and Imperial Democracy in Prewar Japan</w:t>
      </w:r>
      <w:r w:rsidRPr="003B3543">
        <w:rPr>
          <w:rFonts w:ascii="Times New Roman" w:hAnsi="Times New Roman"/>
        </w:rPr>
        <w:t xml:space="preserve">. Berkeley: University of California Press, pp. 331-339. </w:t>
      </w:r>
    </w:p>
    <w:p w14:paraId="5DDCAAA5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9</w:t>
      </w:r>
    </w:p>
    <w:p w14:paraId="1BB61719" w14:textId="77777777" w:rsidR="00ED4197" w:rsidRPr="003B3543" w:rsidRDefault="00ED4197" w:rsidP="00ED4197">
      <w:pPr>
        <w:rPr>
          <w:rFonts w:ascii="Times New Roman" w:hAnsi="Times New Roman"/>
        </w:rPr>
      </w:pPr>
    </w:p>
    <w:p w14:paraId="33A0D234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Gordon, Andrew. (2014). “Social Protest in Imperial Japan: The Hibiya Riot of 1905.” </w:t>
      </w:r>
      <w:r w:rsidRPr="003B3543">
        <w:rPr>
          <w:rFonts w:ascii="Times New Roman" w:hAnsi="Times New Roman"/>
          <w:i/>
          <w:iCs/>
        </w:rPr>
        <w:t>The Asia Pacific Journal: Japan Focus</w:t>
      </w:r>
      <w:r w:rsidRPr="003B3543">
        <w:rPr>
          <w:rFonts w:ascii="Times New Roman" w:hAnsi="Times New Roman"/>
        </w:rPr>
        <w:t xml:space="preserve">, 12(29:3). </w:t>
      </w:r>
      <w:hyperlink r:id="rId11" w:tgtFrame="_new" w:history="1">
        <w:r w:rsidRPr="003B3543">
          <w:rPr>
            <w:rStyle w:val="Hyperlnk"/>
            <w:rFonts w:ascii="Times New Roman" w:hAnsi="Times New Roman"/>
            <w:bCs/>
            <w:lang w:bidi="sv-SE"/>
          </w:rPr>
          <w:t>https://apjjf.org/wp-content/uploads/2023/11/article-1040.pdf</w:t>
        </w:r>
      </w:hyperlink>
      <w:r w:rsidRPr="003B3543">
        <w:rPr>
          <w:rFonts w:ascii="Times New Roman" w:hAnsi="Times New Roman"/>
        </w:rPr>
        <w:t xml:space="preserve"> </w:t>
      </w:r>
    </w:p>
    <w:p w14:paraId="3BACF09A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22</w:t>
      </w:r>
    </w:p>
    <w:p w14:paraId="75A4D252" w14:textId="77777777" w:rsidR="00ED4197" w:rsidRPr="003B3543" w:rsidRDefault="00ED4197" w:rsidP="00ED4197">
      <w:pPr>
        <w:rPr>
          <w:rFonts w:ascii="Times New Roman" w:hAnsi="Times New Roman"/>
        </w:rPr>
      </w:pPr>
    </w:p>
    <w:p w14:paraId="4F257A97" w14:textId="77777777" w:rsidR="00ED4197" w:rsidRDefault="00ED4197" w:rsidP="00ED4197">
      <w:pPr>
        <w:rPr>
          <w:rFonts w:ascii="Times New Roman" w:hAnsi="Times New Roman"/>
        </w:rPr>
      </w:pPr>
      <w:r w:rsidRPr="00187499">
        <w:rPr>
          <w:rFonts w:ascii="Times New Roman" w:hAnsi="Times New Roman"/>
          <w:lang w:val="sv-SE"/>
        </w:rPr>
        <w:t xml:space="preserve">Haddad, M. A., &amp; Harrell, S. (2020). </w:t>
      </w:r>
      <w:r w:rsidRPr="003B3543">
        <w:rPr>
          <w:rFonts w:ascii="Times New Roman" w:hAnsi="Times New Roman"/>
        </w:rPr>
        <w:t>“Introduction: The Evolution of the East Asian Eco-</w:t>
      </w:r>
      <w:proofErr w:type="gramStart"/>
      <w:r w:rsidRPr="003B3543">
        <w:rPr>
          <w:rFonts w:ascii="Times New Roman" w:hAnsi="Times New Roman"/>
        </w:rPr>
        <w:t>developmental</w:t>
      </w:r>
      <w:proofErr w:type="gramEnd"/>
      <w:r w:rsidRPr="003B3543">
        <w:rPr>
          <w:rFonts w:ascii="Times New Roman" w:hAnsi="Times New Roman"/>
        </w:rPr>
        <w:t xml:space="preserve"> State.” In A. </w:t>
      </w:r>
      <w:proofErr w:type="spellStart"/>
      <w:r w:rsidRPr="003B3543">
        <w:rPr>
          <w:rFonts w:ascii="Times New Roman" w:hAnsi="Times New Roman"/>
        </w:rPr>
        <w:t>Esarey</w:t>
      </w:r>
      <w:proofErr w:type="spellEnd"/>
      <w:r w:rsidRPr="003B3543">
        <w:rPr>
          <w:rFonts w:ascii="Times New Roman" w:hAnsi="Times New Roman"/>
        </w:rPr>
        <w:t xml:space="preserve">, M. A. Haddad, J. I. Lewis, &amp; S. Harrell (Eds.), </w:t>
      </w:r>
      <w:r w:rsidRPr="003B3543">
        <w:rPr>
          <w:rFonts w:ascii="Times New Roman" w:hAnsi="Times New Roman"/>
          <w:i/>
          <w:iCs/>
        </w:rPr>
        <w:t>Greening East Asia: The Rise of the Eco-developmental State</w:t>
      </w:r>
      <w:r w:rsidRPr="003B3543">
        <w:rPr>
          <w:rFonts w:ascii="Times New Roman" w:hAnsi="Times New Roman"/>
        </w:rPr>
        <w:t xml:space="preserve"> (pp. 5–31). University of Washington Press. </w:t>
      </w:r>
      <w:hyperlink r:id="rId12" w:tgtFrame="_new" w:history="1">
        <w:r w:rsidRPr="003B3543">
          <w:rPr>
            <w:rStyle w:val="Hyperlnk"/>
            <w:rFonts w:ascii="Times New Roman" w:hAnsi="Times New Roman"/>
          </w:rPr>
          <w:t>Available on JSTOR</w:t>
        </w:r>
      </w:hyperlink>
      <w:r w:rsidRPr="003B3543">
        <w:rPr>
          <w:rFonts w:ascii="Times New Roman" w:hAnsi="Times New Roman"/>
        </w:rPr>
        <w:t xml:space="preserve">. </w:t>
      </w:r>
    </w:p>
    <w:p w14:paraId="6BDCD4C9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27</w:t>
      </w:r>
    </w:p>
    <w:p w14:paraId="645020F9" w14:textId="77777777" w:rsidR="00ED4197" w:rsidRPr="003B3543" w:rsidRDefault="00ED4197" w:rsidP="00ED4197">
      <w:pPr>
        <w:rPr>
          <w:rFonts w:ascii="Times New Roman" w:hAnsi="Times New Roman"/>
        </w:rPr>
      </w:pPr>
    </w:p>
    <w:p w14:paraId="710DE5DE" w14:textId="77777777" w:rsidR="00ED4197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  <w:r w:rsidRPr="00364FA0">
        <w:rPr>
          <w:lang w:val="en-US"/>
        </w:rPr>
        <w:t xml:space="preserve">Hardacre, Helen. (2005). “Constitutional Revision and Japanese Religions.” </w:t>
      </w:r>
      <w:r w:rsidRPr="00364FA0">
        <w:rPr>
          <w:rStyle w:val="Betoning"/>
          <w:lang w:val="en-US"/>
        </w:rPr>
        <w:t>Japanese Studies</w:t>
      </w:r>
      <w:r w:rsidRPr="00364FA0">
        <w:rPr>
          <w:lang w:val="en-US"/>
        </w:rPr>
        <w:t xml:space="preserve">, 25(3), pp. 235–247. </w:t>
      </w:r>
    </w:p>
    <w:p w14:paraId="3D3867B1" w14:textId="77777777" w:rsidR="00ED4197" w:rsidRPr="00187499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  <w:r w:rsidRPr="00187499">
        <w:rPr>
          <w:lang w:val="en-US"/>
        </w:rPr>
        <w:t>&gt; Pages to read for students: 13</w:t>
      </w:r>
    </w:p>
    <w:p w14:paraId="0FB0A28A" w14:textId="77777777" w:rsidR="00ED4197" w:rsidRPr="00364FA0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</w:p>
    <w:p w14:paraId="06583AF0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Hennessey, John. (2018). </w:t>
      </w:r>
      <w:r w:rsidRPr="003B3543">
        <w:rPr>
          <w:rFonts w:ascii="Times New Roman" w:hAnsi="Times New Roman"/>
          <w:i/>
          <w:iCs/>
        </w:rPr>
        <w:t>Rule by Association: Japan in the Global Trans-imperial Culture, 1868–1912</w:t>
      </w:r>
      <w:r w:rsidRPr="003B3543">
        <w:rPr>
          <w:rFonts w:ascii="Times New Roman" w:hAnsi="Times New Roman"/>
        </w:rPr>
        <w:t xml:space="preserve">. PhD diss., Linnaeus University, “The Origins and Development of Meiji Colonialism,” pp. 9–17. </w:t>
      </w:r>
    </w:p>
    <w:p w14:paraId="01D9C283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9</w:t>
      </w:r>
    </w:p>
    <w:p w14:paraId="743141BD" w14:textId="77777777" w:rsidR="00ED4197" w:rsidRPr="003B3543" w:rsidRDefault="00ED4197" w:rsidP="00ED4197">
      <w:pPr>
        <w:rPr>
          <w:rFonts w:ascii="Times New Roman" w:hAnsi="Times New Roman"/>
        </w:rPr>
      </w:pPr>
    </w:p>
    <w:p w14:paraId="20B3D291" w14:textId="77777777" w:rsidR="00ED4197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  <w:r w:rsidRPr="00364FA0">
        <w:rPr>
          <w:lang w:val="en-US"/>
        </w:rPr>
        <w:t xml:space="preserve">Ho, Swee-Lin. (2020). </w:t>
      </w:r>
      <w:r w:rsidRPr="00364FA0">
        <w:rPr>
          <w:rStyle w:val="Betoning"/>
          <w:lang w:val="en-US"/>
        </w:rPr>
        <w:t xml:space="preserve">Women Managers in Neoliberal Japan: Gender, Precarious </w:t>
      </w:r>
      <w:proofErr w:type="spellStart"/>
      <w:r w:rsidRPr="00364FA0">
        <w:rPr>
          <w:rStyle w:val="Betoning"/>
          <w:lang w:val="en-US"/>
        </w:rPr>
        <w:t>Labour</w:t>
      </w:r>
      <w:proofErr w:type="spellEnd"/>
      <w:r w:rsidRPr="00364FA0">
        <w:rPr>
          <w:rStyle w:val="Betoning"/>
          <w:lang w:val="en-US"/>
        </w:rPr>
        <w:t xml:space="preserve"> and Everyday Lives</w:t>
      </w:r>
      <w:r w:rsidRPr="00364FA0">
        <w:rPr>
          <w:lang w:val="en-US"/>
        </w:rPr>
        <w:t xml:space="preserve"> (1st ed.). Routledge. Chapter 1: “</w:t>
      </w:r>
      <w:proofErr w:type="spellStart"/>
      <w:r w:rsidRPr="00364FA0">
        <w:rPr>
          <w:lang w:val="en-US"/>
        </w:rPr>
        <w:t>Womenomics</w:t>
      </w:r>
      <w:proofErr w:type="spellEnd"/>
      <w:r w:rsidRPr="00364FA0">
        <w:rPr>
          <w:lang w:val="en-US"/>
        </w:rPr>
        <w:t xml:space="preserve">,” pp. 1–21. </w:t>
      </w:r>
    </w:p>
    <w:p w14:paraId="2DA1D586" w14:textId="77777777" w:rsidR="00ED4197" w:rsidRPr="00187499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  <w:r w:rsidRPr="00187499">
        <w:rPr>
          <w:lang w:val="en-US"/>
        </w:rPr>
        <w:t>&gt; Pages to read for students: 21</w:t>
      </w:r>
    </w:p>
    <w:p w14:paraId="3B341BD9" w14:textId="77777777" w:rsidR="00ED4197" w:rsidRPr="00364FA0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</w:p>
    <w:p w14:paraId="591D202F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Hwang, Kyung Moon. (2021). </w:t>
      </w:r>
      <w:r w:rsidRPr="003B3543">
        <w:rPr>
          <w:rFonts w:ascii="Times New Roman" w:hAnsi="Times New Roman"/>
          <w:i/>
          <w:iCs/>
        </w:rPr>
        <w:t>A History of Korea: An Episodic Narrative</w:t>
      </w:r>
      <w:r w:rsidRPr="003B3543">
        <w:rPr>
          <w:rFonts w:ascii="Times New Roman" w:hAnsi="Times New Roman"/>
        </w:rPr>
        <w:t>. 3</w:t>
      </w:r>
      <w:r w:rsidRPr="003B3543">
        <w:rPr>
          <w:rFonts w:ascii="Times New Roman" w:hAnsi="Times New Roman"/>
          <w:vertAlign w:val="superscript"/>
        </w:rPr>
        <w:t>rd</w:t>
      </w:r>
      <w:r w:rsidRPr="003B3543">
        <w:rPr>
          <w:rFonts w:ascii="Times New Roman" w:hAnsi="Times New Roman"/>
        </w:rPr>
        <w:t xml:space="preserve"> edition.  Red Globe Press, Chapters 20-26, pp.160-225. </w:t>
      </w:r>
    </w:p>
    <w:p w14:paraId="4D68886F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66</w:t>
      </w:r>
    </w:p>
    <w:p w14:paraId="20EF5DB4" w14:textId="77777777" w:rsidR="00ED4197" w:rsidRPr="003B3543" w:rsidRDefault="00ED4197" w:rsidP="00ED4197">
      <w:pPr>
        <w:rPr>
          <w:rFonts w:ascii="Times New Roman" w:hAnsi="Times New Roman"/>
        </w:rPr>
      </w:pPr>
    </w:p>
    <w:p w14:paraId="19EA8215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Jang, Y.-C., Lee, G., Kwon, Y., Lim, J., &amp; Jeong, J. (2020). “Recycling and Management Practices of Plastic Packaging Waste Towards a Circular Economy in South Korea.” </w:t>
      </w:r>
      <w:r w:rsidRPr="003B3543">
        <w:rPr>
          <w:rFonts w:ascii="Times New Roman" w:hAnsi="Times New Roman"/>
          <w:i/>
          <w:iCs/>
        </w:rPr>
        <w:t>Resources, Conservation and Recycling</w:t>
      </w:r>
      <w:r w:rsidRPr="003B3543">
        <w:rPr>
          <w:rFonts w:ascii="Times New Roman" w:hAnsi="Times New Roman"/>
        </w:rPr>
        <w:t xml:space="preserve">, 158, 104798. </w:t>
      </w:r>
      <w:hyperlink r:id="rId13" w:tgtFrame="_new" w:history="1">
        <w:r w:rsidRPr="003B3543">
          <w:rPr>
            <w:rStyle w:val="Hyperlnk"/>
            <w:rFonts w:ascii="Times New Roman" w:hAnsi="Times New Roman"/>
          </w:rPr>
          <w:t>https://doi.org/10.1016/j.resconrec.2020.104798</w:t>
        </w:r>
      </w:hyperlink>
      <w:r w:rsidRPr="003B3543">
        <w:rPr>
          <w:rFonts w:ascii="Times New Roman" w:hAnsi="Times New Roman"/>
        </w:rPr>
        <w:t xml:space="preserve">. </w:t>
      </w:r>
    </w:p>
    <w:p w14:paraId="548D223D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11</w:t>
      </w:r>
    </w:p>
    <w:p w14:paraId="5153FC16" w14:textId="77777777" w:rsidR="00ED4197" w:rsidRPr="003B3543" w:rsidRDefault="00ED4197" w:rsidP="00ED4197">
      <w:pPr>
        <w:rPr>
          <w:rFonts w:ascii="Times New Roman" w:hAnsi="Times New Roman"/>
        </w:rPr>
      </w:pPr>
    </w:p>
    <w:p w14:paraId="1DFAB548" w14:textId="77777777" w:rsidR="00ED4197" w:rsidRDefault="00ED4197" w:rsidP="00ED4197">
      <w:pPr>
        <w:rPr>
          <w:rFonts w:ascii="Times New Roman" w:hAnsi="Times New Roman"/>
          <w:color w:val="000000" w:themeColor="text1"/>
          <w:lang w:bidi="sv-SE"/>
        </w:rPr>
      </w:pPr>
      <w:r w:rsidRPr="003B3543">
        <w:rPr>
          <w:rFonts w:ascii="Times New Roman" w:hAnsi="Times New Roman"/>
          <w:color w:val="000000" w:themeColor="text1"/>
          <w:lang w:bidi="sv-SE"/>
        </w:rPr>
        <w:t>Jonsson, Gabriel. (2015). “Can the Japan-Korea Dispute on Comfort Women be Resolved?” </w:t>
      </w:r>
      <w:r w:rsidRPr="003B3543">
        <w:rPr>
          <w:rFonts w:ascii="Times New Roman" w:hAnsi="Times New Roman"/>
          <w:i/>
          <w:iCs/>
          <w:color w:val="000000" w:themeColor="text1"/>
          <w:lang w:bidi="sv-SE"/>
        </w:rPr>
        <w:t>Korea Observer,</w:t>
      </w:r>
      <w:r w:rsidRPr="003B3543">
        <w:rPr>
          <w:rFonts w:ascii="Times New Roman" w:hAnsi="Times New Roman"/>
          <w:color w:val="000000" w:themeColor="text1"/>
          <w:lang w:bidi="sv-SE"/>
        </w:rPr>
        <w:t xml:space="preserve"> 46(3), pp.489-515. </w:t>
      </w:r>
    </w:p>
    <w:p w14:paraId="3609441A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27</w:t>
      </w:r>
    </w:p>
    <w:p w14:paraId="4592E391" w14:textId="77777777" w:rsidR="00ED4197" w:rsidRPr="003B3543" w:rsidRDefault="00ED4197" w:rsidP="00ED4197">
      <w:pPr>
        <w:rPr>
          <w:rFonts w:ascii="Times New Roman" w:hAnsi="Times New Roman"/>
          <w:color w:val="000000" w:themeColor="text1"/>
        </w:rPr>
      </w:pPr>
    </w:p>
    <w:p w14:paraId="2F3108F8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Jung, K., Dalton, B., &amp; Willis, J. (2018). “From Patriarchal Socialism to Grassroots Capitalism: The Role of Female Entrepreneurs in the Transition of North Korea.” </w:t>
      </w:r>
      <w:r w:rsidRPr="003B3543">
        <w:rPr>
          <w:rStyle w:val="Betoning"/>
          <w:rFonts w:ascii="Times New Roman" w:hAnsi="Times New Roman"/>
        </w:rPr>
        <w:t>Women’s Studies International Forum</w:t>
      </w:r>
      <w:r w:rsidRPr="003B3543">
        <w:rPr>
          <w:rFonts w:ascii="Times New Roman" w:hAnsi="Times New Roman"/>
        </w:rPr>
        <w:t xml:space="preserve">, 68, pp. 19–27. </w:t>
      </w:r>
    </w:p>
    <w:p w14:paraId="0731DD07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9</w:t>
      </w:r>
    </w:p>
    <w:p w14:paraId="142436EC" w14:textId="77777777" w:rsidR="00ED4197" w:rsidRPr="003B3543" w:rsidRDefault="00ED4197" w:rsidP="00ED4197">
      <w:pPr>
        <w:rPr>
          <w:rFonts w:ascii="Times New Roman" w:eastAsia="Times New Roman" w:hAnsi="Times New Roman"/>
        </w:rPr>
      </w:pPr>
    </w:p>
    <w:p w14:paraId="4C5BAB63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Kendall, Laurel. (2009). </w:t>
      </w:r>
      <w:r w:rsidRPr="003B3543">
        <w:rPr>
          <w:rFonts w:ascii="Times New Roman" w:hAnsi="Times New Roman"/>
          <w:i/>
          <w:iCs/>
        </w:rPr>
        <w:t xml:space="preserve">Shamans, Nostalgias, and </w:t>
      </w:r>
      <w:proofErr w:type="gramStart"/>
      <w:r w:rsidRPr="003B3543">
        <w:rPr>
          <w:rFonts w:ascii="Times New Roman" w:hAnsi="Times New Roman"/>
          <w:i/>
          <w:iCs/>
        </w:rPr>
        <w:t>The</w:t>
      </w:r>
      <w:proofErr w:type="gramEnd"/>
      <w:r w:rsidRPr="003B3543">
        <w:rPr>
          <w:rFonts w:ascii="Times New Roman" w:hAnsi="Times New Roman"/>
          <w:i/>
          <w:iCs/>
        </w:rPr>
        <w:t xml:space="preserve"> IMF: South Korean Popular Religion in Motion</w:t>
      </w:r>
      <w:r w:rsidRPr="003B3543">
        <w:rPr>
          <w:rFonts w:ascii="Times New Roman" w:hAnsi="Times New Roman"/>
        </w:rPr>
        <w:t>. University of Hawaii Press, Chapter 1, pp.1-33</w:t>
      </w:r>
      <w:r>
        <w:rPr>
          <w:rFonts w:ascii="Times New Roman" w:hAnsi="Times New Roman"/>
        </w:rPr>
        <w:t>.</w:t>
      </w:r>
    </w:p>
    <w:p w14:paraId="73CAE2E2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33</w:t>
      </w:r>
    </w:p>
    <w:p w14:paraId="1A622BF8" w14:textId="77777777" w:rsidR="00ED4197" w:rsidRPr="003B3543" w:rsidRDefault="00ED4197" w:rsidP="00ED4197">
      <w:pPr>
        <w:rPr>
          <w:rFonts w:ascii="Times New Roman" w:hAnsi="Times New Roman"/>
        </w:rPr>
      </w:pPr>
    </w:p>
    <w:p w14:paraId="433D7DC5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Kikuchi, M. (2021). "Changing Dynamics of the Nuclear Energy Policy-Making Process in Japan." </w:t>
      </w:r>
      <w:r w:rsidRPr="003B3543">
        <w:rPr>
          <w:rFonts w:ascii="Times New Roman" w:hAnsi="Times New Roman"/>
          <w:i/>
          <w:iCs/>
        </w:rPr>
        <w:t>Environmental Policy and Governance</w:t>
      </w:r>
      <w:r w:rsidRPr="003B3543">
        <w:rPr>
          <w:rFonts w:ascii="Times New Roman" w:hAnsi="Times New Roman"/>
        </w:rPr>
        <w:t xml:space="preserve">, 31(2), pp. 116-124. </w:t>
      </w:r>
      <w:hyperlink r:id="rId14" w:tgtFrame="_new" w:history="1">
        <w:r w:rsidRPr="003B3543">
          <w:rPr>
            <w:rStyle w:val="Hyperlnk"/>
            <w:rFonts w:ascii="Times New Roman" w:hAnsi="Times New Roman"/>
          </w:rPr>
          <w:t>https://doi.org/10.1002/eet.1922</w:t>
        </w:r>
      </w:hyperlink>
      <w:r w:rsidRPr="003B3543">
        <w:rPr>
          <w:rFonts w:ascii="Times New Roman" w:hAnsi="Times New Roman"/>
        </w:rPr>
        <w:t xml:space="preserve">. </w:t>
      </w:r>
    </w:p>
    <w:p w14:paraId="290EBCA5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9</w:t>
      </w:r>
    </w:p>
    <w:p w14:paraId="37F335CC" w14:textId="77777777" w:rsidR="00ED4197" w:rsidRPr="003B3543" w:rsidRDefault="00ED4197" w:rsidP="00ED4197">
      <w:pPr>
        <w:rPr>
          <w:rFonts w:ascii="Times New Roman" w:hAnsi="Times New Roman"/>
        </w:rPr>
      </w:pPr>
    </w:p>
    <w:p w14:paraId="0863AEAD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Kim, Byung-Yeon. (2022). “From Marketization to a Market Economy in North Korea.” </w:t>
      </w:r>
      <w:r w:rsidRPr="003B3543">
        <w:rPr>
          <w:rStyle w:val="Betoning"/>
          <w:rFonts w:ascii="Times New Roman" w:hAnsi="Times New Roman"/>
        </w:rPr>
        <w:t>Asia and the Global Economy</w:t>
      </w:r>
      <w:r w:rsidRPr="003B3543">
        <w:rPr>
          <w:rFonts w:ascii="Times New Roman" w:hAnsi="Times New Roman"/>
        </w:rPr>
        <w:t xml:space="preserve">, 2(2). </w:t>
      </w:r>
      <w:hyperlink r:id="rId15" w:tgtFrame="_new" w:history="1">
        <w:r w:rsidRPr="003B3543">
          <w:rPr>
            <w:rStyle w:val="Hyperlnk"/>
            <w:rFonts w:ascii="Times New Roman" w:hAnsi="Times New Roman"/>
          </w:rPr>
          <w:t>https://doi.org/10.1016/j.aglobe.2022.100038</w:t>
        </w:r>
      </w:hyperlink>
      <w:r w:rsidRPr="003B3543">
        <w:rPr>
          <w:rFonts w:ascii="Times New Roman" w:hAnsi="Times New Roman"/>
        </w:rPr>
        <w:t xml:space="preserve"> </w:t>
      </w:r>
    </w:p>
    <w:p w14:paraId="7330D4F9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10</w:t>
      </w:r>
    </w:p>
    <w:p w14:paraId="0C9D9F93" w14:textId="77777777" w:rsidR="00ED4197" w:rsidRPr="003B3543" w:rsidRDefault="00ED4197" w:rsidP="00ED4197">
      <w:pPr>
        <w:rPr>
          <w:rFonts w:ascii="Times New Roman" w:eastAsia="Times New Roman" w:hAnsi="Times New Roman"/>
        </w:rPr>
      </w:pPr>
    </w:p>
    <w:p w14:paraId="15FF88D2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Kim, </w:t>
      </w:r>
      <w:proofErr w:type="spellStart"/>
      <w:r w:rsidRPr="003B3543">
        <w:rPr>
          <w:rFonts w:ascii="Times New Roman" w:hAnsi="Times New Roman"/>
        </w:rPr>
        <w:t>Jinsook</w:t>
      </w:r>
      <w:proofErr w:type="spellEnd"/>
      <w:r w:rsidRPr="003B3543">
        <w:rPr>
          <w:rFonts w:ascii="Times New Roman" w:hAnsi="Times New Roman"/>
        </w:rPr>
        <w:t>. (2017). “#</w:t>
      </w:r>
      <w:proofErr w:type="spellStart"/>
      <w:r w:rsidRPr="003B3543">
        <w:rPr>
          <w:rFonts w:ascii="Times New Roman" w:hAnsi="Times New Roman"/>
        </w:rPr>
        <w:t>iamafeminist</w:t>
      </w:r>
      <w:proofErr w:type="spellEnd"/>
      <w:r w:rsidRPr="003B3543">
        <w:rPr>
          <w:rFonts w:ascii="Times New Roman" w:hAnsi="Times New Roman"/>
        </w:rPr>
        <w:t xml:space="preserve"> as the ‘Mother Tag’: Feminist Identification and Activism against Misogyny on Twitter in South Korea,” </w:t>
      </w:r>
      <w:r w:rsidRPr="003B3543">
        <w:rPr>
          <w:rFonts w:ascii="Times New Roman" w:hAnsi="Times New Roman"/>
          <w:i/>
          <w:iCs/>
        </w:rPr>
        <w:t xml:space="preserve">Feminist Media Studies, </w:t>
      </w:r>
      <w:r w:rsidRPr="003B3543">
        <w:rPr>
          <w:rFonts w:ascii="Times New Roman" w:hAnsi="Times New Roman"/>
        </w:rPr>
        <w:t xml:space="preserve">17(5), pp.804-820. </w:t>
      </w:r>
    </w:p>
    <w:p w14:paraId="07309F88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17</w:t>
      </w:r>
    </w:p>
    <w:p w14:paraId="6DEA6E43" w14:textId="77777777" w:rsidR="00ED4197" w:rsidRPr="003B3543" w:rsidRDefault="00ED4197" w:rsidP="00ED4197">
      <w:pPr>
        <w:rPr>
          <w:rFonts w:ascii="Times New Roman" w:hAnsi="Times New Roman"/>
        </w:rPr>
      </w:pPr>
    </w:p>
    <w:p w14:paraId="5594E2A5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Kim, </w:t>
      </w:r>
      <w:proofErr w:type="spellStart"/>
      <w:r w:rsidRPr="003B3543">
        <w:rPr>
          <w:rFonts w:ascii="Times New Roman" w:hAnsi="Times New Roman"/>
        </w:rPr>
        <w:t>Minjeong</w:t>
      </w:r>
      <w:proofErr w:type="spellEnd"/>
      <w:r w:rsidRPr="003B3543">
        <w:rPr>
          <w:rFonts w:ascii="Times New Roman" w:hAnsi="Times New Roman"/>
        </w:rPr>
        <w:t xml:space="preserve">. (2013). “Citizenship Projects for Marriage Migrants in South Korea: Intersecting Motherhood with Ethnicity and Class,” </w:t>
      </w:r>
      <w:r w:rsidRPr="003B3543">
        <w:rPr>
          <w:rFonts w:ascii="Times New Roman" w:hAnsi="Times New Roman"/>
          <w:i/>
          <w:iCs/>
        </w:rPr>
        <w:t>Social Politics</w:t>
      </w:r>
      <w:r w:rsidRPr="003B3543">
        <w:rPr>
          <w:rFonts w:ascii="Times New Roman" w:hAnsi="Times New Roman"/>
        </w:rPr>
        <w:t xml:space="preserve">, 20(4), pp.455-481. </w:t>
      </w:r>
    </w:p>
    <w:p w14:paraId="4BC7B9C5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27</w:t>
      </w:r>
    </w:p>
    <w:p w14:paraId="7C6200F2" w14:textId="77777777" w:rsidR="00ED4197" w:rsidRPr="003B3543" w:rsidRDefault="00ED4197" w:rsidP="00ED4197">
      <w:pPr>
        <w:rPr>
          <w:rFonts w:ascii="Times New Roman" w:hAnsi="Times New Roman"/>
        </w:rPr>
      </w:pPr>
    </w:p>
    <w:p w14:paraId="56CB4204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Kim, Suzy. (2010). “Revolutionary Mothers: Women in the North Korean Revolution, 1945-1950.” </w:t>
      </w:r>
      <w:r w:rsidRPr="003B3543">
        <w:rPr>
          <w:rFonts w:ascii="Times New Roman" w:hAnsi="Times New Roman"/>
          <w:i/>
          <w:iCs/>
        </w:rPr>
        <w:t>Comparative Studies in Society and History</w:t>
      </w:r>
      <w:r w:rsidRPr="003B3543">
        <w:rPr>
          <w:rFonts w:ascii="Times New Roman" w:hAnsi="Times New Roman"/>
        </w:rPr>
        <w:t>, 52(4), pp.742-762</w:t>
      </w:r>
      <w:r>
        <w:rPr>
          <w:rFonts w:ascii="Times New Roman" w:hAnsi="Times New Roman"/>
        </w:rPr>
        <w:t>.</w:t>
      </w:r>
    </w:p>
    <w:p w14:paraId="4EB08844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21</w:t>
      </w:r>
    </w:p>
    <w:p w14:paraId="7123BF0F" w14:textId="77777777" w:rsidR="00ED4197" w:rsidRPr="003B3543" w:rsidRDefault="00ED4197" w:rsidP="00ED4197">
      <w:pPr>
        <w:rPr>
          <w:rFonts w:ascii="Times New Roman" w:hAnsi="Times New Roman"/>
        </w:rPr>
      </w:pPr>
    </w:p>
    <w:p w14:paraId="036592C5" w14:textId="77777777" w:rsidR="00ED4197" w:rsidRPr="00A542E8" w:rsidRDefault="00ED4197" w:rsidP="00ED4197">
      <w:pPr>
        <w:pStyle w:val="Normalwebb"/>
        <w:spacing w:before="0" w:beforeAutospacing="0" w:after="0" w:afterAutospacing="0"/>
        <w:rPr>
          <w:color w:val="000000" w:themeColor="text1"/>
          <w:lang w:val="en-US"/>
        </w:rPr>
      </w:pPr>
      <w:r w:rsidRPr="00A542E8">
        <w:rPr>
          <w:color w:val="000000" w:themeColor="text1"/>
          <w:lang w:val="en-US"/>
        </w:rPr>
        <w:t xml:space="preserve">Kimura, Aya Hirata. (2016). </w:t>
      </w:r>
      <w:r w:rsidRPr="00A542E8">
        <w:rPr>
          <w:rStyle w:val="Betoning"/>
          <w:color w:val="000000" w:themeColor="text1"/>
          <w:lang w:val="en-US"/>
        </w:rPr>
        <w:t>Radiation Brain Moms and Citizen Scientists: The Gender Politics of Food Contamination after Fukushima</w:t>
      </w:r>
      <w:r w:rsidRPr="00A542E8">
        <w:rPr>
          <w:color w:val="000000" w:themeColor="text1"/>
          <w:lang w:val="en-US"/>
        </w:rPr>
        <w:t xml:space="preserve">. Duke University Press. Chapter 1: “Moms with Radiation Brain,” pp. 27–54. </w:t>
      </w:r>
    </w:p>
    <w:p w14:paraId="6ABC4DD4" w14:textId="77777777" w:rsidR="00ED4197" w:rsidRPr="00187499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  <w:r w:rsidRPr="00187499">
        <w:rPr>
          <w:lang w:val="en-US"/>
        </w:rPr>
        <w:t>&gt; Pages to read for students: 27</w:t>
      </w:r>
    </w:p>
    <w:p w14:paraId="21394004" w14:textId="77777777" w:rsidR="00ED4197" w:rsidRPr="00364FA0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</w:p>
    <w:p w14:paraId="2C599CD1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Kingston, Jeff. (2013). </w:t>
      </w:r>
      <w:r w:rsidRPr="003B3543">
        <w:rPr>
          <w:rFonts w:ascii="Times New Roman" w:hAnsi="Times New Roman"/>
          <w:i/>
          <w:iCs/>
        </w:rPr>
        <w:t>Contemporary Japan: History, Politics, and Social Change since the 1980s</w:t>
      </w:r>
      <w:r w:rsidRPr="003B3543">
        <w:rPr>
          <w:rFonts w:ascii="Times New Roman" w:hAnsi="Times New Roman"/>
        </w:rPr>
        <w:t>. Hoboken: John Wiley, pp. 1–38, 198-220</w:t>
      </w:r>
      <w:r>
        <w:rPr>
          <w:rFonts w:ascii="Times New Roman" w:hAnsi="Times New Roman"/>
        </w:rPr>
        <w:t>.</w:t>
      </w:r>
    </w:p>
    <w:p w14:paraId="3F16793B" w14:textId="12EF66B9" w:rsidR="00ED4197" w:rsidRPr="003B3543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60</w:t>
      </w:r>
    </w:p>
    <w:p w14:paraId="5C359D81" w14:textId="77777777" w:rsidR="00ED4197" w:rsidRDefault="00ED4197" w:rsidP="00ED4197">
      <w:pPr>
        <w:rPr>
          <w:rFonts w:ascii="Times New Roman" w:hAnsi="Times New Roman"/>
          <w:lang w:bidi="sv-SE"/>
        </w:rPr>
      </w:pPr>
      <w:proofErr w:type="spellStart"/>
      <w:r w:rsidRPr="002B4478">
        <w:rPr>
          <w:rFonts w:ascii="Times New Roman" w:hAnsi="Times New Roman"/>
          <w:lang w:bidi="sv-SE"/>
        </w:rPr>
        <w:lastRenderedPageBreak/>
        <w:t>Klien</w:t>
      </w:r>
      <w:proofErr w:type="spellEnd"/>
      <w:r w:rsidRPr="002B4478">
        <w:rPr>
          <w:rFonts w:ascii="Times New Roman" w:hAnsi="Times New Roman"/>
          <w:lang w:bidi="sv-SE"/>
        </w:rPr>
        <w:t xml:space="preserve">, Susanne. (2020). </w:t>
      </w:r>
      <w:r w:rsidRPr="002B4478">
        <w:rPr>
          <w:rFonts w:ascii="Times New Roman" w:hAnsi="Times New Roman"/>
          <w:i/>
          <w:iCs/>
          <w:lang w:bidi="sv-SE"/>
        </w:rPr>
        <w:t>Urban Migrants in Rural Japan: Between Agency and Anomie in a Post-Growth Society</w:t>
      </w:r>
      <w:r w:rsidRPr="002B4478">
        <w:rPr>
          <w:rFonts w:ascii="Times New Roman" w:hAnsi="Times New Roman"/>
          <w:lang w:bidi="sv-SE"/>
        </w:rPr>
        <w:t xml:space="preserve">. Albany: State University of New York Press. Chapter 3, “Post-Growth Forms of Living and Working: Countryside as Experimental Ground and Social Imaginary,” pp. 47–69. </w:t>
      </w:r>
    </w:p>
    <w:p w14:paraId="0FE84C3C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23</w:t>
      </w:r>
    </w:p>
    <w:p w14:paraId="7244C9AC" w14:textId="77777777" w:rsidR="00ED4197" w:rsidRPr="002B4478" w:rsidRDefault="00ED4197" w:rsidP="00ED4197">
      <w:pPr>
        <w:rPr>
          <w:rFonts w:ascii="Times New Roman" w:hAnsi="Times New Roman"/>
          <w:lang w:bidi="sv-SE"/>
        </w:rPr>
      </w:pPr>
    </w:p>
    <w:p w14:paraId="53F9B7C1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Koo, </w:t>
      </w:r>
      <w:proofErr w:type="spellStart"/>
      <w:r w:rsidRPr="003B3543">
        <w:rPr>
          <w:rFonts w:ascii="Times New Roman" w:hAnsi="Times New Roman"/>
        </w:rPr>
        <w:t>JiHae</w:t>
      </w:r>
      <w:proofErr w:type="spellEnd"/>
      <w:r w:rsidRPr="003B3543">
        <w:rPr>
          <w:rFonts w:ascii="Times New Roman" w:hAnsi="Times New Roman"/>
        </w:rPr>
        <w:t xml:space="preserve">. (2020). “South Korean Cyberfeminism and Trolling: The Limitation of Online Feminist Community </w:t>
      </w:r>
      <w:proofErr w:type="spellStart"/>
      <w:r w:rsidRPr="003B3543">
        <w:rPr>
          <w:rFonts w:ascii="Times New Roman" w:hAnsi="Times New Roman"/>
        </w:rPr>
        <w:t>Womad</w:t>
      </w:r>
      <w:proofErr w:type="spellEnd"/>
      <w:r w:rsidRPr="003B3543">
        <w:rPr>
          <w:rFonts w:ascii="Times New Roman" w:hAnsi="Times New Roman"/>
        </w:rPr>
        <w:t xml:space="preserve"> as </w:t>
      </w:r>
      <w:proofErr w:type="spellStart"/>
      <w:r w:rsidRPr="003B3543">
        <w:rPr>
          <w:rFonts w:ascii="Times New Roman" w:hAnsi="Times New Roman"/>
        </w:rPr>
        <w:t>Counterpublic</w:t>
      </w:r>
      <w:proofErr w:type="spellEnd"/>
      <w:r w:rsidRPr="003B3543">
        <w:rPr>
          <w:rFonts w:ascii="Times New Roman" w:hAnsi="Times New Roman"/>
        </w:rPr>
        <w:t xml:space="preserve">,” </w:t>
      </w:r>
      <w:r w:rsidRPr="003B3543">
        <w:rPr>
          <w:rFonts w:ascii="Times New Roman" w:hAnsi="Times New Roman"/>
          <w:i/>
          <w:iCs/>
        </w:rPr>
        <w:t>Feminist Media Studies</w:t>
      </w:r>
      <w:r w:rsidRPr="003B3543">
        <w:rPr>
          <w:rFonts w:ascii="Times New Roman" w:hAnsi="Times New Roman"/>
        </w:rPr>
        <w:t xml:space="preserve"> 20(6), pp.831-846.</w:t>
      </w:r>
    </w:p>
    <w:p w14:paraId="2E0B5316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16</w:t>
      </w:r>
    </w:p>
    <w:p w14:paraId="1E63F170" w14:textId="77777777" w:rsidR="00ED4197" w:rsidRPr="003B3543" w:rsidRDefault="00ED4197" w:rsidP="00ED4197">
      <w:pPr>
        <w:rPr>
          <w:rFonts w:ascii="Times New Roman" w:hAnsi="Times New Roman"/>
        </w:rPr>
      </w:pPr>
    </w:p>
    <w:p w14:paraId="7B321932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Ku, D. (2011). "The Korean Environmental Movement: Green Politics Through Social Movement." In J. Broadbent &amp; V. Brockman (Eds.), </w:t>
      </w:r>
      <w:r w:rsidRPr="003B3543">
        <w:rPr>
          <w:rFonts w:ascii="Times New Roman" w:hAnsi="Times New Roman"/>
          <w:i/>
          <w:iCs/>
        </w:rPr>
        <w:t>East Asian Social Movements: Power, Protest, and Change in a Dynamic Region</w:t>
      </w:r>
      <w:r w:rsidRPr="003B3543">
        <w:rPr>
          <w:rFonts w:ascii="Times New Roman" w:hAnsi="Times New Roman"/>
        </w:rPr>
        <w:t xml:space="preserve"> (pp. 205–229). Springer, New York, NY. </w:t>
      </w:r>
      <w:hyperlink r:id="rId16" w:tgtFrame="_new" w:history="1">
        <w:r w:rsidRPr="003B3543">
          <w:rPr>
            <w:rStyle w:val="Hyperlnk"/>
            <w:rFonts w:ascii="Times New Roman" w:hAnsi="Times New Roman"/>
          </w:rPr>
          <w:t>https://doi.org/10.1007/978-0-387-09626-1_10</w:t>
        </w:r>
      </w:hyperlink>
      <w:r w:rsidRPr="003B3543">
        <w:rPr>
          <w:rFonts w:ascii="Times New Roman" w:hAnsi="Times New Roman"/>
        </w:rPr>
        <w:t xml:space="preserve">. </w:t>
      </w:r>
    </w:p>
    <w:p w14:paraId="4BFD8641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25</w:t>
      </w:r>
    </w:p>
    <w:p w14:paraId="0A91B8F5" w14:textId="77777777" w:rsidR="00ED4197" w:rsidRPr="003B3543" w:rsidRDefault="00ED4197" w:rsidP="00ED4197">
      <w:pPr>
        <w:rPr>
          <w:rFonts w:ascii="Times New Roman" w:hAnsi="Times New Roman"/>
        </w:rPr>
      </w:pPr>
    </w:p>
    <w:p w14:paraId="137136DE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Kwon, </w:t>
      </w:r>
      <w:proofErr w:type="spellStart"/>
      <w:r w:rsidRPr="003B3543">
        <w:rPr>
          <w:rFonts w:ascii="Times New Roman" w:hAnsi="Times New Roman"/>
        </w:rPr>
        <w:t>Heonik</w:t>
      </w:r>
      <w:proofErr w:type="spellEnd"/>
      <w:r w:rsidRPr="003B3543">
        <w:rPr>
          <w:rFonts w:ascii="Times New Roman" w:hAnsi="Times New Roman"/>
        </w:rPr>
        <w:t xml:space="preserve">. (2024). “Popular Religion in North Korea.” In Byung-Yeon Kim, ed. </w:t>
      </w:r>
      <w:r w:rsidRPr="003B3543">
        <w:rPr>
          <w:rFonts w:ascii="Times New Roman" w:hAnsi="Times New Roman"/>
          <w:i/>
          <w:iCs/>
        </w:rPr>
        <w:t>The North Korean Regime under Kim Jong-Un.</w:t>
      </w:r>
      <w:r w:rsidRPr="003B3543">
        <w:rPr>
          <w:rFonts w:ascii="Times New Roman" w:hAnsi="Times New Roman"/>
        </w:rPr>
        <w:t xml:space="preserve"> Springer, pp.123-138. </w:t>
      </w:r>
    </w:p>
    <w:p w14:paraId="7952AE66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16</w:t>
      </w:r>
    </w:p>
    <w:p w14:paraId="2308AC00" w14:textId="77777777" w:rsidR="00ED4197" w:rsidRPr="003B3543" w:rsidRDefault="00ED4197" w:rsidP="00ED4197">
      <w:pPr>
        <w:rPr>
          <w:rFonts w:ascii="Times New Roman" w:hAnsi="Times New Roman"/>
        </w:rPr>
      </w:pPr>
    </w:p>
    <w:p w14:paraId="1EBB3240" w14:textId="77777777" w:rsidR="00ED4197" w:rsidRDefault="00ED4197" w:rsidP="00ED4197">
      <w:pPr>
        <w:rPr>
          <w:rFonts w:ascii="Times New Roman" w:hAnsi="Times New Roman"/>
          <w:lang w:bidi="sv-SE"/>
        </w:rPr>
      </w:pPr>
      <w:proofErr w:type="spellStart"/>
      <w:r w:rsidRPr="003B3543">
        <w:rPr>
          <w:rFonts w:ascii="Times New Roman" w:hAnsi="Times New Roman"/>
          <w:lang w:bidi="sv-SE"/>
        </w:rPr>
        <w:t>Lankov</w:t>
      </w:r>
      <w:proofErr w:type="spellEnd"/>
      <w:r w:rsidRPr="003B3543">
        <w:rPr>
          <w:rFonts w:ascii="Times New Roman" w:hAnsi="Times New Roman"/>
          <w:lang w:bidi="sv-SE"/>
        </w:rPr>
        <w:t>, Andrei. (2006). “Bitter Taste of Paradise: North Korean Refugees in South Korea.” </w:t>
      </w:r>
      <w:r w:rsidRPr="003B3543">
        <w:rPr>
          <w:rFonts w:ascii="Times New Roman" w:hAnsi="Times New Roman"/>
          <w:i/>
          <w:iCs/>
          <w:lang w:bidi="sv-SE"/>
        </w:rPr>
        <w:t>Journal of East Asian Studies,</w:t>
      </w:r>
      <w:r w:rsidRPr="003B3543">
        <w:rPr>
          <w:rFonts w:ascii="Times New Roman" w:hAnsi="Times New Roman"/>
          <w:lang w:bidi="sv-SE"/>
        </w:rPr>
        <w:t> 6(1</w:t>
      </w:r>
      <w:proofErr w:type="gramStart"/>
      <w:r w:rsidRPr="003B3543">
        <w:rPr>
          <w:rFonts w:ascii="Times New Roman" w:hAnsi="Times New Roman"/>
          <w:lang w:bidi="sv-SE"/>
        </w:rPr>
        <w:t>),pp.</w:t>
      </w:r>
      <w:proofErr w:type="gramEnd"/>
      <w:r w:rsidRPr="003B3543">
        <w:rPr>
          <w:rFonts w:ascii="Times New Roman" w:hAnsi="Times New Roman"/>
          <w:lang w:bidi="sv-SE"/>
        </w:rPr>
        <w:t xml:space="preserve">105-137. </w:t>
      </w:r>
    </w:p>
    <w:p w14:paraId="0E838836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33</w:t>
      </w:r>
    </w:p>
    <w:p w14:paraId="18BF47F4" w14:textId="77777777" w:rsidR="00ED4197" w:rsidRPr="003B3543" w:rsidRDefault="00ED4197" w:rsidP="00ED4197">
      <w:pPr>
        <w:rPr>
          <w:rFonts w:ascii="Times New Roman" w:hAnsi="Times New Roman"/>
        </w:rPr>
      </w:pPr>
    </w:p>
    <w:p w14:paraId="7D382C7C" w14:textId="77777777" w:rsidR="00ED4197" w:rsidRDefault="00ED4197" w:rsidP="00ED4197">
      <w:pPr>
        <w:rPr>
          <w:rFonts w:ascii="Times New Roman" w:hAnsi="Times New Roman"/>
        </w:rPr>
      </w:pPr>
      <w:proofErr w:type="spellStart"/>
      <w:r w:rsidRPr="003B3543">
        <w:rPr>
          <w:rFonts w:ascii="Times New Roman" w:hAnsi="Times New Roman"/>
        </w:rPr>
        <w:t>Lankov</w:t>
      </w:r>
      <w:proofErr w:type="spellEnd"/>
      <w:r w:rsidRPr="003B3543">
        <w:rPr>
          <w:rFonts w:ascii="Times New Roman" w:hAnsi="Times New Roman"/>
        </w:rPr>
        <w:t xml:space="preserve">, A., et al. (2017). “North Korea’s New Capitalists and their Workers: Business Practice and Labor Relations.” </w:t>
      </w:r>
      <w:r w:rsidRPr="003B3543">
        <w:rPr>
          <w:rStyle w:val="Betoning"/>
          <w:rFonts w:ascii="Times New Roman" w:hAnsi="Times New Roman"/>
        </w:rPr>
        <w:t>Communist and Post-Communist Studies</w:t>
      </w:r>
      <w:r w:rsidRPr="003B3543">
        <w:rPr>
          <w:rFonts w:ascii="Times New Roman" w:hAnsi="Times New Roman"/>
        </w:rPr>
        <w:t xml:space="preserve">, 50(3), pp. 157–167. </w:t>
      </w:r>
      <w:hyperlink r:id="rId17" w:tgtFrame="_new" w:history="1">
        <w:r w:rsidRPr="003B3543">
          <w:rPr>
            <w:rStyle w:val="Hyperlnk"/>
            <w:rFonts w:ascii="Times New Roman" w:hAnsi="Times New Roman"/>
          </w:rPr>
          <w:t>https://www.jstor.org/stable/48610478</w:t>
        </w:r>
      </w:hyperlink>
      <w:r w:rsidRPr="003B3543">
        <w:rPr>
          <w:rFonts w:ascii="Times New Roman" w:hAnsi="Times New Roman"/>
        </w:rPr>
        <w:t xml:space="preserve"> </w:t>
      </w:r>
    </w:p>
    <w:p w14:paraId="6F0F9C60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11</w:t>
      </w:r>
    </w:p>
    <w:p w14:paraId="439FACC7" w14:textId="77777777" w:rsidR="00ED4197" w:rsidRPr="003B3543" w:rsidRDefault="00ED4197" w:rsidP="00ED4197">
      <w:pPr>
        <w:rPr>
          <w:rFonts w:ascii="Times New Roman" w:eastAsia="Times New Roman" w:hAnsi="Times New Roman"/>
        </w:rPr>
      </w:pPr>
    </w:p>
    <w:p w14:paraId="5FB4243C" w14:textId="77777777" w:rsidR="00ED4197" w:rsidRDefault="00ED4197" w:rsidP="00ED4197">
      <w:pPr>
        <w:rPr>
          <w:rFonts w:ascii="Times New Roman" w:eastAsia="Times New Roman" w:hAnsi="Times New Roman"/>
        </w:rPr>
      </w:pPr>
      <w:r w:rsidRPr="003B3543">
        <w:rPr>
          <w:rFonts w:ascii="Times New Roman" w:eastAsia="Times New Roman" w:hAnsi="Times New Roman"/>
        </w:rPr>
        <w:t xml:space="preserve">Lie, John. (2012). “What Is the K in K-Pop? South Korean Popular Music, the Culture Industry, and National Identity.” </w:t>
      </w:r>
      <w:r w:rsidRPr="003B3543">
        <w:rPr>
          <w:rFonts w:ascii="Times New Roman" w:eastAsia="Times New Roman" w:hAnsi="Times New Roman"/>
          <w:i/>
          <w:iCs/>
        </w:rPr>
        <w:t>Korea Observer</w:t>
      </w:r>
      <w:r w:rsidRPr="003B3543">
        <w:rPr>
          <w:rFonts w:ascii="Times New Roman" w:eastAsia="Times New Roman" w:hAnsi="Times New Roman"/>
        </w:rPr>
        <w:t xml:space="preserve">, 43(3), pp. 339–363. </w:t>
      </w:r>
      <w:hyperlink r:id="rId18" w:tgtFrame="_new" w:history="1">
        <w:r w:rsidRPr="003B3543">
          <w:rPr>
            <w:rFonts w:ascii="Times New Roman" w:eastAsia="Times New Roman" w:hAnsi="Times New Roman"/>
            <w:color w:val="0000FF"/>
            <w:u w:val="single"/>
          </w:rPr>
          <w:t>http://koreaobserver.or.kr</w:t>
        </w:r>
      </w:hyperlink>
      <w:r w:rsidRPr="003B3543">
        <w:rPr>
          <w:rFonts w:ascii="Times New Roman" w:eastAsia="Times New Roman" w:hAnsi="Times New Roman"/>
        </w:rPr>
        <w:t xml:space="preserve">. </w:t>
      </w:r>
    </w:p>
    <w:p w14:paraId="1CDEF8C0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25</w:t>
      </w:r>
    </w:p>
    <w:p w14:paraId="2B230145" w14:textId="77777777" w:rsidR="00ED4197" w:rsidRPr="003B3543" w:rsidRDefault="00ED4197" w:rsidP="00ED4197">
      <w:pPr>
        <w:rPr>
          <w:rFonts w:ascii="Times New Roman" w:eastAsia="Times New Roman" w:hAnsi="Times New Roman"/>
        </w:rPr>
      </w:pPr>
    </w:p>
    <w:p w14:paraId="78F47D6B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Lim, </w:t>
      </w:r>
      <w:proofErr w:type="spellStart"/>
      <w:r w:rsidRPr="003B3543">
        <w:rPr>
          <w:rFonts w:ascii="Times New Roman" w:hAnsi="Times New Roman"/>
        </w:rPr>
        <w:t>Sungyun</w:t>
      </w:r>
      <w:proofErr w:type="spellEnd"/>
      <w:r w:rsidRPr="003B3543">
        <w:rPr>
          <w:rFonts w:ascii="Times New Roman" w:hAnsi="Times New Roman"/>
        </w:rPr>
        <w:t xml:space="preserve">. (2018). </w:t>
      </w:r>
      <w:r w:rsidRPr="003B3543">
        <w:rPr>
          <w:rFonts w:ascii="Times New Roman" w:hAnsi="Times New Roman"/>
          <w:i/>
          <w:iCs/>
        </w:rPr>
        <w:t>Rules of the House: Family Law and Domestic Disputes in Colonial Korea.</w:t>
      </w:r>
      <w:r w:rsidRPr="003B3543">
        <w:rPr>
          <w:rFonts w:ascii="Times New Roman" w:hAnsi="Times New Roman"/>
        </w:rPr>
        <w:t xml:space="preserve"> University of California Press, Introduction, pp.1-15. </w:t>
      </w:r>
    </w:p>
    <w:p w14:paraId="567C6B67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15</w:t>
      </w:r>
    </w:p>
    <w:p w14:paraId="03DB6BEE" w14:textId="77777777" w:rsidR="00ED4197" w:rsidRPr="003B3543" w:rsidRDefault="00ED4197" w:rsidP="00ED4197">
      <w:pPr>
        <w:rPr>
          <w:rFonts w:ascii="Times New Roman" w:hAnsi="Times New Roman"/>
        </w:rPr>
      </w:pPr>
    </w:p>
    <w:p w14:paraId="13C8355F" w14:textId="77777777" w:rsidR="00ED4197" w:rsidRDefault="00ED4197" w:rsidP="00ED4197">
      <w:pPr>
        <w:rPr>
          <w:rFonts w:ascii="Times New Roman" w:hAnsi="Times New Roman"/>
          <w:lang w:bidi="sv-SE"/>
        </w:rPr>
      </w:pPr>
      <w:r w:rsidRPr="002B4478">
        <w:rPr>
          <w:rFonts w:ascii="Times New Roman" w:hAnsi="Times New Roman"/>
          <w:lang w:bidi="sv-SE"/>
        </w:rPr>
        <w:t xml:space="preserve">Love, Bridget. (2013). “Treasure Hunts in Rural Japan: Place Making at the Limits of Sustainability.” </w:t>
      </w:r>
      <w:r w:rsidRPr="002B4478">
        <w:rPr>
          <w:rFonts w:ascii="Times New Roman" w:hAnsi="Times New Roman"/>
          <w:i/>
          <w:iCs/>
          <w:lang w:bidi="sv-SE"/>
        </w:rPr>
        <w:t>American Anthropologist</w:t>
      </w:r>
      <w:r w:rsidRPr="002B4478">
        <w:rPr>
          <w:rFonts w:ascii="Times New Roman" w:hAnsi="Times New Roman"/>
          <w:lang w:bidi="sv-SE"/>
        </w:rPr>
        <w:t xml:space="preserve">, 115(1): 112–124. </w:t>
      </w:r>
    </w:p>
    <w:p w14:paraId="02B441ED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13</w:t>
      </w:r>
    </w:p>
    <w:p w14:paraId="4FDDBD5E" w14:textId="77777777" w:rsidR="00ED4197" w:rsidRPr="002B4478" w:rsidRDefault="00ED4197" w:rsidP="00ED4197">
      <w:pPr>
        <w:rPr>
          <w:rFonts w:ascii="Times New Roman" w:hAnsi="Times New Roman"/>
          <w:lang w:bidi="sv-SE"/>
        </w:rPr>
      </w:pPr>
    </w:p>
    <w:p w14:paraId="08B6B1F1" w14:textId="77777777" w:rsidR="00ED4197" w:rsidRDefault="00ED4197" w:rsidP="00ED4197">
      <w:pPr>
        <w:rPr>
          <w:rFonts w:ascii="Times New Roman" w:hAnsi="Times New Roman"/>
          <w:lang w:bidi="sv-SE"/>
        </w:rPr>
      </w:pPr>
      <w:proofErr w:type="spellStart"/>
      <w:r w:rsidRPr="002B4478">
        <w:rPr>
          <w:rFonts w:ascii="Times New Roman" w:hAnsi="Times New Roman"/>
          <w:lang w:bidi="sv-SE"/>
        </w:rPr>
        <w:t>Manzenreiter</w:t>
      </w:r>
      <w:proofErr w:type="spellEnd"/>
      <w:r w:rsidRPr="002B4478">
        <w:rPr>
          <w:rFonts w:ascii="Times New Roman" w:hAnsi="Times New Roman"/>
          <w:lang w:bidi="sv-SE"/>
        </w:rPr>
        <w:t xml:space="preserve">, Wolfram, </w:t>
      </w:r>
      <w:proofErr w:type="spellStart"/>
      <w:r w:rsidRPr="002B4478">
        <w:rPr>
          <w:rFonts w:ascii="Times New Roman" w:hAnsi="Times New Roman"/>
          <w:lang w:bidi="sv-SE"/>
        </w:rPr>
        <w:t>Lützeler</w:t>
      </w:r>
      <w:proofErr w:type="spellEnd"/>
      <w:r w:rsidRPr="002B4478">
        <w:rPr>
          <w:rFonts w:ascii="Times New Roman" w:hAnsi="Times New Roman"/>
          <w:lang w:bidi="sv-SE"/>
        </w:rPr>
        <w:t>, Ralph, and Polak-</w:t>
      </w:r>
      <w:proofErr w:type="spellStart"/>
      <w:r w:rsidRPr="002B4478">
        <w:rPr>
          <w:rFonts w:ascii="Times New Roman" w:hAnsi="Times New Roman"/>
          <w:lang w:bidi="sv-SE"/>
        </w:rPr>
        <w:t>Rottmann</w:t>
      </w:r>
      <w:proofErr w:type="spellEnd"/>
      <w:r w:rsidRPr="002B4478">
        <w:rPr>
          <w:rFonts w:ascii="Times New Roman" w:hAnsi="Times New Roman"/>
          <w:lang w:bidi="sv-SE"/>
        </w:rPr>
        <w:t xml:space="preserve">, Sebastian. (2020). </w:t>
      </w:r>
      <w:r w:rsidRPr="002B4478">
        <w:rPr>
          <w:rFonts w:ascii="Times New Roman" w:hAnsi="Times New Roman"/>
          <w:i/>
          <w:iCs/>
          <w:lang w:bidi="sv-SE"/>
        </w:rPr>
        <w:t xml:space="preserve">Japan’s New </w:t>
      </w:r>
      <w:proofErr w:type="spellStart"/>
      <w:r w:rsidRPr="002B4478">
        <w:rPr>
          <w:rFonts w:ascii="Times New Roman" w:hAnsi="Times New Roman"/>
          <w:i/>
          <w:iCs/>
          <w:lang w:bidi="sv-SE"/>
        </w:rPr>
        <w:t>Ruralities</w:t>
      </w:r>
      <w:proofErr w:type="spellEnd"/>
      <w:r w:rsidRPr="002B4478">
        <w:rPr>
          <w:rFonts w:ascii="Times New Roman" w:hAnsi="Times New Roman"/>
          <w:i/>
          <w:iCs/>
          <w:lang w:bidi="sv-SE"/>
        </w:rPr>
        <w:t>: Coping with Decline in the Periphery</w:t>
      </w:r>
      <w:r w:rsidRPr="002B4478">
        <w:rPr>
          <w:rFonts w:ascii="Times New Roman" w:hAnsi="Times New Roman"/>
          <w:lang w:bidi="sv-SE"/>
        </w:rPr>
        <w:t xml:space="preserve">. Abingdon, Oxon: Routledge. Introduction, pp. 1–24; Chapter 10, pp. 177–195. </w:t>
      </w:r>
    </w:p>
    <w:p w14:paraId="63D52884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43</w:t>
      </w:r>
    </w:p>
    <w:p w14:paraId="2A4D2620" w14:textId="77777777" w:rsidR="00ED4197" w:rsidRPr="002B4478" w:rsidRDefault="00ED4197" w:rsidP="00ED4197">
      <w:pPr>
        <w:rPr>
          <w:rFonts w:ascii="Times New Roman" w:hAnsi="Times New Roman"/>
          <w:lang w:bidi="sv-SE"/>
        </w:rPr>
      </w:pPr>
    </w:p>
    <w:p w14:paraId="6CBC6B12" w14:textId="34DA1510" w:rsidR="00ED4197" w:rsidRDefault="00ED4197" w:rsidP="00ED4197">
      <w:pPr>
        <w:rPr>
          <w:rFonts w:ascii="Times New Roman" w:hAnsi="Times New Roman"/>
        </w:rPr>
      </w:pPr>
      <w:proofErr w:type="spellStart"/>
      <w:r w:rsidRPr="003B3543">
        <w:rPr>
          <w:rFonts w:ascii="Times New Roman" w:hAnsi="Times New Roman"/>
        </w:rPr>
        <w:t>Mellquist</w:t>
      </w:r>
      <w:proofErr w:type="spellEnd"/>
      <w:r w:rsidRPr="003B3543">
        <w:rPr>
          <w:rFonts w:ascii="Times New Roman" w:hAnsi="Times New Roman"/>
        </w:rPr>
        <w:t xml:space="preserve"> Lehto, Heather. (2020). “Designing Secularity at Sarang Church,” </w:t>
      </w:r>
      <w:r w:rsidRPr="003B3543">
        <w:rPr>
          <w:rFonts w:ascii="Times New Roman" w:hAnsi="Times New Roman"/>
          <w:i/>
          <w:iCs/>
        </w:rPr>
        <w:t>Journal of Korean Studies</w:t>
      </w:r>
      <w:r w:rsidRPr="003B3543">
        <w:rPr>
          <w:rFonts w:ascii="Times New Roman" w:hAnsi="Times New Roman"/>
        </w:rPr>
        <w:t>,</w:t>
      </w:r>
      <w:r w:rsidRPr="003B3543">
        <w:rPr>
          <w:rFonts w:ascii="Times New Roman" w:hAnsi="Times New Roman"/>
          <w:i/>
          <w:iCs/>
        </w:rPr>
        <w:t xml:space="preserve"> </w:t>
      </w:r>
      <w:r w:rsidRPr="003B3543">
        <w:rPr>
          <w:rFonts w:ascii="Times New Roman" w:hAnsi="Times New Roman"/>
        </w:rPr>
        <w:t xml:space="preserve">25(2), pp.429-454. </w:t>
      </w:r>
    </w:p>
    <w:p w14:paraId="13647C64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25</w:t>
      </w:r>
    </w:p>
    <w:p w14:paraId="71C2F8B9" w14:textId="77777777" w:rsidR="00ED4197" w:rsidRDefault="00ED4197" w:rsidP="00ED4197">
      <w:pPr>
        <w:rPr>
          <w:rFonts w:ascii="Times New Roman" w:eastAsia="Times New Roman" w:hAnsi="Times New Roman"/>
        </w:rPr>
      </w:pPr>
      <w:proofErr w:type="spellStart"/>
      <w:r w:rsidRPr="003B3543">
        <w:rPr>
          <w:rFonts w:ascii="Times New Roman" w:eastAsia="Times New Roman" w:hAnsi="Times New Roman"/>
        </w:rPr>
        <w:lastRenderedPageBreak/>
        <w:t>Mōri</w:t>
      </w:r>
      <w:proofErr w:type="spellEnd"/>
      <w:r w:rsidRPr="003B3543">
        <w:rPr>
          <w:rFonts w:ascii="Times New Roman" w:eastAsia="Times New Roman" w:hAnsi="Times New Roman"/>
        </w:rPr>
        <w:t xml:space="preserve">, Yoshitaka. (2009). “J-pop: From the Ideology of Creativity to </w:t>
      </w:r>
      <w:proofErr w:type="spellStart"/>
      <w:r w:rsidRPr="003B3543">
        <w:rPr>
          <w:rFonts w:ascii="Times New Roman" w:eastAsia="Times New Roman" w:hAnsi="Times New Roman"/>
        </w:rPr>
        <w:t>DiY</w:t>
      </w:r>
      <w:proofErr w:type="spellEnd"/>
      <w:r w:rsidRPr="003B3543">
        <w:rPr>
          <w:rFonts w:ascii="Times New Roman" w:eastAsia="Times New Roman" w:hAnsi="Times New Roman"/>
        </w:rPr>
        <w:t xml:space="preserve"> Music Culture.” </w:t>
      </w:r>
      <w:r w:rsidRPr="003B3543">
        <w:rPr>
          <w:rFonts w:ascii="Times New Roman" w:eastAsia="Times New Roman" w:hAnsi="Times New Roman"/>
          <w:i/>
          <w:iCs/>
        </w:rPr>
        <w:t>Inter-Asia Cultural Studies</w:t>
      </w:r>
      <w:r w:rsidRPr="003B3543">
        <w:rPr>
          <w:rFonts w:ascii="Times New Roman" w:eastAsia="Times New Roman" w:hAnsi="Times New Roman"/>
        </w:rPr>
        <w:t xml:space="preserve">, 10(4), pp. 474–488. </w:t>
      </w:r>
      <w:hyperlink r:id="rId19" w:tgtFrame="_new" w:history="1">
        <w:r w:rsidRPr="003B3543">
          <w:rPr>
            <w:rFonts w:ascii="Times New Roman" w:eastAsia="Times New Roman" w:hAnsi="Times New Roman"/>
            <w:color w:val="0000FF"/>
            <w:u w:val="single"/>
          </w:rPr>
          <w:t>https://doi.org/10.1080/14649370903166093</w:t>
        </w:r>
      </w:hyperlink>
      <w:r w:rsidRPr="003B3543">
        <w:rPr>
          <w:rFonts w:ascii="Times New Roman" w:eastAsia="Times New Roman" w:hAnsi="Times New Roman"/>
        </w:rPr>
        <w:t xml:space="preserve">. </w:t>
      </w:r>
    </w:p>
    <w:p w14:paraId="5FCCCD70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 15</w:t>
      </w:r>
    </w:p>
    <w:p w14:paraId="0F85BFE8" w14:textId="34097ACA" w:rsidR="00ED4197" w:rsidRPr="003B3543" w:rsidRDefault="00ED4197" w:rsidP="00ED4197">
      <w:pPr>
        <w:rPr>
          <w:rFonts w:ascii="Times New Roman" w:eastAsia="Cambria" w:hAnsi="Times New Roman"/>
        </w:rPr>
      </w:pPr>
    </w:p>
    <w:p w14:paraId="191FEDDE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Morris-Suzuki, Tessa. (2009). “Refugees, Abductees, ‘Returnees’: Human Rights in Japan-North Korea Relations,” </w:t>
      </w:r>
      <w:r w:rsidRPr="003B3543">
        <w:rPr>
          <w:rFonts w:ascii="Times New Roman" w:hAnsi="Times New Roman"/>
          <w:i/>
          <w:iCs/>
        </w:rPr>
        <w:t>The Asia-Pacific Journal</w:t>
      </w:r>
      <w:r w:rsidRPr="003B3543">
        <w:rPr>
          <w:rFonts w:ascii="Times New Roman" w:hAnsi="Times New Roman"/>
        </w:rPr>
        <w:t>,</w:t>
      </w:r>
      <w:r w:rsidRPr="003B3543">
        <w:rPr>
          <w:rFonts w:ascii="Times New Roman" w:hAnsi="Times New Roman"/>
          <w:i/>
          <w:iCs/>
        </w:rPr>
        <w:t xml:space="preserve"> </w:t>
      </w:r>
      <w:r w:rsidRPr="003B3543">
        <w:rPr>
          <w:rFonts w:ascii="Times New Roman" w:hAnsi="Times New Roman"/>
        </w:rPr>
        <w:t xml:space="preserve">13(3), pp.1-22. </w:t>
      </w:r>
    </w:p>
    <w:p w14:paraId="78F5152B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22</w:t>
      </w:r>
    </w:p>
    <w:p w14:paraId="77D07C3F" w14:textId="77777777" w:rsidR="00ED4197" w:rsidRPr="003B3543" w:rsidRDefault="00ED4197" w:rsidP="00ED4197">
      <w:pPr>
        <w:rPr>
          <w:rFonts w:ascii="Times New Roman" w:hAnsi="Times New Roman"/>
        </w:rPr>
      </w:pPr>
    </w:p>
    <w:p w14:paraId="143B779F" w14:textId="77777777" w:rsidR="00ED4197" w:rsidRDefault="00ED4197" w:rsidP="00ED4197">
      <w:pPr>
        <w:rPr>
          <w:rFonts w:ascii="Times New Roman" w:eastAsia="Times New Roman" w:hAnsi="Times New Roman"/>
        </w:rPr>
      </w:pPr>
      <w:r w:rsidRPr="003B3543">
        <w:rPr>
          <w:rFonts w:ascii="Times New Roman" w:eastAsia="Times New Roman" w:hAnsi="Times New Roman"/>
        </w:rPr>
        <w:t xml:space="preserve">Nye, Joseph. (2008). “Public Diplomacy and Soft Power.” </w:t>
      </w:r>
      <w:r w:rsidRPr="003B3543">
        <w:rPr>
          <w:rFonts w:ascii="Times New Roman" w:eastAsia="Times New Roman" w:hAnsi="Times New Roman"/>
          <w:i/>
          <w:iCs/>
        </w:rPr>
        <w:t>Annals of the American Academy of Political and Social Science</w:t>
      </w:r>
      <w:r w:rsidRPr="003B3543">
        <w:rPr>
          <w:rFonts w:ascii="Times New Roman" w:eastAsia="Times New Roman" w:hAnsi="Times New Roman"/>
        </w:rPr>
        <w:t xml:space="preserve">, 616, pp. 94–109. </w:t>
      </w:r>
      <w:hyperlink r:id="rId20" w:tgtFrame="_new" w:history="1">
        <w:r w:rsidRPr="003B3543">
          <w:rPr>
            <w:rFonts w:ascii="Times New Roman" w:eastAsia="Times New Roman" w:hAnsi="Times New Roman"/>
            <w:color w:val="0000FF"/>
            <w:u w:val="single"/>
          </w:rPr>
          <w:t>https://www.jstor.org/stable/25097996</w:t>
        </w:r>
      </w:hyperlink>
      <w:r w:rsidRPr="003B3543">
        <w:rPr>
          <w:rFonts w:ascii="Times New Roman" w:eastAsia="Times New Roman" w:hAnsi="Times New Roman"/>
        </w:rPr>
        <w:t xml:space="preserve">. </w:t>
      </w:r>
    </w:p>
    <w:p w14:paraId="4868D678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>16</w:t>
      </w:r>
    </w:p>
    <w:p w14:paraId="06BC459E" w14:textId="77777777" w:rsidR="00ED4197" w:rsidRPr="003B3543" w:rsidRDefault="00ED4197" w:rsidP="00ED4197">
      <w:pPr>
        <w:rPr>
          <w:rFonts w:ascii="Times New Roman" w:eastAsia="Times New Roman" w:hAnsi="Times New Roman"/>
        </w:rPr>
      </w:pPr>
    </w:p>
    <w:p w14:paraId="7FC77312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Park, Hyun Ok. (2009). “The Politics of Unification and Neoliberal Democracy: Economic Cooperation and North Korean Human Rights.” In Sonia </w:t>
      </w:r>
      <w:proofErr w:type="spellStart"/>
      <w:r w:rsidRPr="003B3543">
        <w:rPr>
          <w:rFonts w:ascii="Times New Roman" w:hAnsi="Times New Roman"/>
        </w:rPr>
        <w:t>Ryang</w:t>
      </w:r>
      <w:proofErr w:type="spellEnd"/>
      <w:r w:rsidRPr="003B3543">
        <w:rPr>
          <w:rFonts w:ascii="Times New Roman" w:hAnsi="Times New Roman"/>
        </w:rPr>
        <w:t xml:space="preserve">, ed. </w:t>
      </w:r>
      <w:r w:rsidRPr="003B3543">
        <w:rPr>
          <w:rFonts w:ascii="Times New Roman" w:hAnsi="Times New Roman"/>
          <w:i/>
          <w:iCs/>
        </w:rPr>
        <w:t>North Korea: Toward a Better Understanding</w:t>
      </w:r>
      <w:r w:rsidRPr="003B3543">
        <w:rPr>
          <w:rFonts w:ascii="Times New Roman" w:hAnsi="Times New Roman"/>
        </w:rPr>
        <w:t xml:space="preserve">. Lexington Books, pp.109-128. </w:t>
      </w:r>
    </w:p>
    <w:p w14:paraId="21966DFB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20</w:t>
      </w:r>
    </w:p>
    <w:p w14:paraId="4706DC7A" w14:textId="77777777" w:rsidR="00ED4197" w:rsidRPr="003B3543" w:rsidRDefault="00ED4197" w:rsidP="00ED4197">
      <w:pPr>
        <w:rPr>
          <w:rFonts w:ascii="Times New Roman" w:hAnsi="Times New Roman"/>
        </w:rPr>
      </w:pPr>
    </w:p>
    <w:p w14:paraId="6D450FE1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Park, Jung-Sun, and Paul Y. Chang. (2005). “Contention in the Construction of a Global Korean Community: The Case of the Overseas Korean Act,” </w:t>
      </w:r>
      <w:r w:rsidRPr="003B3543">
        <w:rPr>
          <w:rFonts w:ascii="Times New Roman" w:hAnsi="Times New Roman"/>
          <w:i/>
          <w:iCs/>
        </w:rPr>
        <w:t>Journal of Korean Studies</w:t>
      </w:r>
      <w:r w:rsidRPr="003B3543">
        <w:rPr>
          <w:rFonts w:ascii="Times New Roman" w:hAnsi="Times New Roman"/>
        </w:rPr>
        <w:t xml:space="preserve">, 10(1), pp.1-27. </w:t>
      </w:r>
    </w:p>
    <w:p w14:paraId="0D7F2998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27</w:t>
      </w:r>
    </w:p>
    <w:p w14:paraId="56C1208C" w14:textId="77777777" w:rsidR="00ED4197" w:rsidRPr="003B3543" w:rsidRDefault="00ED4197" w:rsidP="00ED4197">
      <w:pPr>
        <w:rPr>
          <w:rFonts w:ascii="Times New Roman" w:hAnsi="Times New Roman"/>
        </w:rPr>
      </w:pPr>
    </w:p>
    <w:p w14:paraId="4A0A8003" w14:textId="77777777" w:rsidR="00ED4197" w:rsidRDefault="00ED4197" w:rsidP="00ED4197">
      <w:pPr>
        <w:pStyle w:val="Brdtext"/>
        <w:rPr>
          <w:lang w:val="en-US"/>
        </w:rPr>
      </w:pPr>
      <w:r w:rsidRPr="00364FA0">
        <w:rPr>
          <w:lang w:val="en-US"/>
        </w:rPr>
        <w:t xml:space="preserve">Reader, Ian. (1991). </w:t>
      </w:r>
      <w:r w:rsidRPr="00364FA0">
        <w:rPr>
          <w:rStyle w:val="Betoning"/>
          <w:lang w:val="en-US"/>
        </w:rPr>
        <w:t>Religion in Contemporary Japan</w:t>
      </w:r>
      <w:r w:rsidRPr="00364FA0">
        <w:rPr>
          <w:lang w:val="en-US"/>
        </w:rPr>
        <w:t xml:space="preserve">. University of Hawaii Press. Chapter 1: “Turning to the Gods in Times of Trouble: The Place, Time and Structure of Japanese Religion,” pp. 1-22. </w:t>
      </w:r>
    </w:p>
    <w:p w14:paraId="0FDDD52D" w14:textId="77777777" w:rsidR="00ED4197" w:rsidRPr="00187499" w:rsidRDefault="00ED4197" w:rsidP="00ED4197">
      <w:pPr>
        <w:pStyle w:val="Brdtext"/>
        <w:rPr>
          <w:lang w:val="en-US"/>
        </w:rPr>
      </w:pPr>
      <w:r w:rsidRPr="00187499">
        <w:rPr>
          <w:lang w:val="en-US"/>
        </w:rPr>
        <w:t>&gt; Pages to read for students: 22</w:t>
      </w:r>
    </w:p>
    <w:p w14:paraId="6890A28D" w14:textId="77777777" w:rsidR="00ED4197" w:rsidRPr="00364FA0" w:rsidRDefault="00ED4197" w:rsidP="00ED4197">
      <w:pPr>
        <w:pStyle w:val="Brdtext"/>
        <w:rPr>
          <w:lang w:val="en-US"/>
        </w:rPr>
      </w:pPr>
    </w:p>
    <w:p w14:paraId="0FB8E998" w14:textId="77777777" w:rsidR="00ED4197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  <w:r w:rsidRPr="00364FA0">
        <w:rPr>
          <w:lang w:val="en-US"/>
        </w:rPr>
        <w:t xml:space="preserve">Rots, </w:t>
      </w:r>
      <w:proofErr w:type="spellStart"/>
      <w:r w:rsidRPr="00364FA0">
        <w:rPr>
          <w:lang w:val="en-US"/>
        </w:rPr>
        <w:t>Aike</w:t>
      </w:r>
      <w:proofErr w:type="spellEnd"/>
      <w:r w:rsidRPr="00364FA0">
        <w:rPr>
          <w:lang w:val="en-US"/>
        </w:rPr>
        <w:t xml:space="preserve"> P. (2015). “Sacred Forests, Sacred Nation: The Shinto Environmentalist Paradigm and the Rediscovery of ‘Chinju No Mori.’” </w:t>
      </w:r>
      <w:r w:rsidRPr="00364FA0">
        <w:rPr>
          <w:rStyle w:val="Betoning"/>
          <w:lang w:val="en-US"/>
        </w:rPr>
        <w:t>Japanese Journal of Religious Studies</w:t>
      </w:r>
      <w:r w:rsidRPr="00364FA0">
        <w:rPr>
          <w:lang w:val="en-US"/>
        </w:rPr>
        <w:t xml:space="preserve">, 42(2), pp. 205–233. </w:t>
      </w:r>
    </w:p>
    <w:p w14:paraId="43E6350D" w14:textId="77777777" w:rsidR="00ED4197" w:rsidRPr="00187499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  <w:r w:rsidRPr="00187499">
        <w:rPr>
          <w:lang w:val="en-US"/>
        </w:rPr>
        <w:t>&gt; Pages to read for students: 29</w:t>
      </w:r>
    </w:p>
    <w:p w14:paraId="161A33DE" w14:textId="77777777" w:rsidR="00ED4197" w:rsidRPr="00364FA0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</w:p>
    <w:p w14:paraId="06449143" w14:textId="77777777" w:rsidR="00ED4197" w:rsidRDefault="00ED4197" w:rsidP="00ED4197">
      <w:pPr>
        <w:rPr>
          <w:rFonts w:ascii="Times New Roman" w:hAnsi="Times New Roman"/>
        </w:rPr>
      </w:pPr>
      <w:proofErr w:type="spellStart"/>
      <w:r w:rsidRPr="003B3543">
        <w:rPr>
          <w:rFonts w:ascii="Times New Roman" w:hAnsi="Times New Roman"/>
        </w:rPr>
        <w:t>Ryang</w:t>
      </w:r>
      <w:proofErr w:type="spellEnd"/>
      <w:r w:rsidRPr="003B3543">
        <w:rPr>
          <w:rFonts w:ascii="Times New Roman" w:hAnsi="Times New Roman"/>
        </w:rPr>
        <w:t xml:space="preserve">, Sonia. (2009). “Introduction.” In Sonia </w:t>
      </w:r>
      <w:proofErr w:type="spellStart"/>
      <w:r w:rsidRPr="003B3543">
        <w:rPr>
          <w:rFonts w:ascii="Times New Roman" w:hAnsi="Times New Roman"/>
        </w:rPr>
        <w:t>Ryang</w:t>
      </w:r>
      <w:proofErr w:type="spellEnd"/>
      <w:r w:rsidRPr="003B3543">
        <w:rPr>
          <w:rFonts w:ascii="Times New Roman" w:hAnsi="Times New Roman"/>
        </w:rPr>
        <w:t xml:space="preserve">, ed. </w:t>
      </w:r>
      <w:r w:rsidRPr="003B3543">
        <w:rPr>
          <w:rFonts w:ascii="Times New Roman" w:hAnsi="Times New Roman"/>
          <w:i/>
          <w:iCs/>
        </w:rPr>
        <w:t>North Korea: Toward a Better Understanding.</w:t>
      </w:r>
      <w:r w:rsidRPr="003B3543">
        <w:rPr>
          <w:rFonts w:ascii="Times New Roman" w:hAnsi="Times New Roman"/>
        </w:rPr>
        <w:t xml:space="preserve"> Lexington Books, pp.1-16 (Read up to the section titled “In This Book”). </w:t>
      </w:r>
    </w:p>
    <w:p w14:paraId="0F856101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16</w:t>
      </w:r>
    </w:p>
    <w:p w14:paraId="05718F20" w14:textId="77777777" w:rsidR="00ED4197" w:rsidRPr="003B3543" w:rsidRDefault="00ED4197" w:rsidP="00ED4197">
      <w:pPr>
        <w:rPr>
          <w:rFonts w:ascii="Times New Roman" w:hAnsi="Times New Roman"/>
        </w:rPr>
      </w:pPr>
    </w:p>
    <w:p w14:paraId="708C64FC" w14:textId="77777777" w:rsidR="00ED4197" w:rsidRDefault="00ED4197" w:rsidP="00ED4197">
      <w:pPr>
        <w:rPr>
          <w:rFonts w:ascii="Times New Roman" w:hAnsi="Times New Roman"/>
          <w:color w:val="000000" w:themeColor="text1"/>
        </w:rPr>
      </w:pPr>
      <w:r w:rsidRPr="00187499">
        <w:rPr>
          <w:rFonts w:ascii="Times New Roman" w:hAnsi="Times New Roman"/>
          <w:color w:val="000000" w:themeColor="text1"/>
        </w:rPr>
        <w:t>Schmid, A</w:t>
      </w:r>
      <w:r w:rsidRPr="003B3543">
        <w:rPr>
          <w:rFonts w:ascii="Times New Roman" w:hAnsi="Times New Roman"/>
          <w:color w:val="000000" w:themeColor="text1"/>
        </w:rPr>
        <w:t>ndre</w:t>
      </w:r>
      <w:r w:rsidRPr="00187499">
        <w:rPr>
          <w:rFonts w:ascii="Times New Roman" w:hAnsi="Times New Roman"/>
          <w:color w:val="000000" w:themeColor="text1"/>
        </w:rPr>
        <w:t xml:space="preserve">. (2008). </w:t>
      </w:r>
      <w:r w:rsidRPr="003B3543">
        <w:rPr>
          <w:rFonts w:ascii="Times New Roman" w:hAnsi="Times New Roman"/>
          <w:color w:val="000000" w:themeColor="text1"/>
        </w:rPr>
        <w:t>“</w:t>
      </w:r>
      <w:r w:rsidRPr="00187499">
        <w:rPr>
          <w:rFonts w:ascii="Times New Roman" w:hAnsi="Times New Roman"/>
          <w:color w:val="000000" w:themeColor="text1"/>
        </w:rPr>
        <w:t xml:space="preserve">Korean </w:t>
      </w:r>
      <w:r w:rsidRPr="003B3543">
        <w:rPr>
          <w:rFonts w:ascii="Times New Roman" w:hAnsi="Times New Roman"/>
          <w:color w:val="000000" w:themeColor="text1"/>
        </w:rPr>
        <w:t xml:space="preserve">Studies at the Periphery and as a Mediator in </w:t>
      </w:r>
      <w:r w:rsidRPr="00187499">
        <w:rPr>
          <w:rFonts w:ascii="Times New Roman" w:hAnsi="Times New Roman"/>
          <w:color w:val="000000" w:themeColor="text1"/>
        </w:rPr>
        <w:t>US</w:t>
      </w:r>
      <w:r w:rsidRPr="003B3543">
        <w:rPr>
          <w:rFonts w:ascii="Times New Roman" w:hAnsi="Times New Roman"/>
          <w:color w:val="000000" w:themeColor="text1"/>
        </w:rPr>
        <w:t>-</w:t>
      </w:r>
      <w:r w:rsidRPr="00187499">
        <w:rPr>
          <w:rFonts w:ascii="Times New Roman" w:hAnsi="Times New Roman"/>
          <w:color w:val="000000" w:themeColor="text1"/>
        </w:rPr>
        <w:t>Korean Relations</w:t>
      </w:r>
      <w:r w:rsidRPr="003B3543">
        <w:rPr>
          <w:rFonts w:ascii="Times New Roman" w:hAnsi="Times New Roman"/>
          <w:color w:val="000000" w:themeColor="text1"/>
        </w:rPr>
        <w:t xml:space="preserve">,” </w:t>
      </w:r>
      <w:r w:rsidRPr="003B3543">
        <w:rPr>
          <w:rFonts w:ascii="Times New Roman" w:hAnsi="Times New Roman"/>
          <w:i/>
          <w:iCs/>
          <w:color w:val="000000" w:themeColor="text1"/>
        </w:rPr>
        <w:t>SAI</w:t>
      </w:r>
      <w:r w:rsidRPr="00187499">
        <w:rPr>
          <w:rFonts w:ascii="Times New Roman" w:hAnsi="Times New Roman"/>
          <w:color w:val="000000" w:themeColor="text1"/>
        </w:rPr>
        <w:t>, </w:t>
      </w:r>
      <w:r w:rsidRPr="00187499">
        <w:rPr>
          <w:rFonts w:ascii="Times New Roman" w:hAnsi="Times New Roman"/>
          <w:i/>
          <w:iCs/>
          <w:color w:val="000000" w:themeColor="text1"/>
        </w:rPr>
        <w:t>4</w:t>
      </w:r>
      <w:r w:rsidRPr="00187499">
        <w:rPr>
          <w:rFonts w:ascii="Times New Roman" w:hAnsi="Times New Roman"/>
          <w:color w:val="000000" w:themeColor="text1"/>
        </w:rPr>
        <w:t>,</w:t>
      </w:r>
      <w:r w:rsidRPr="003B3543">
        <w:rPr>
          <w:rFonts w:ascii="Times New Roman" w:hAnsi="Times New Roman"/>
          <w:color w:val="000000" w:themeColor="text1"/>
        </w:rPr>
        <w:t xml:space="preserve"> pp.</w:t>
      </w:r>
      <w:r w:rsidRPr="00187499">
        <w:rPr>
          <w:rFonts w:ascii="Times New Roman" w:hAnsi="Times New Roman"/>
          <w:color w:val="000000" w:themeColor="text1"/>
        </w:rPr>
        <w:t xml:space="preserve"> 9-34.</w:t>
      </w:r>
      <w:r w:rsidRPr="003B3543">
        <w:rPr>
          <w:rFonts w:ascii="Times New Roman" w:hAnsi="Times New Roman"/>
          <w:color w:val="000000" w:themeColor="text1"/>
        </w:rPr>
        <w:t xml:space="preserve"> </w:t>
      </w:r>
    </w:p>
    <w:p w14:paraId="550B17C0" w14:textId="77777777" w:rsidR="00ED4197" w:rsidRPr="009B5993" w:rsidRDefault="00ED4197" w:rsidP="00ED4197">
      <w:pPr>
        <w:rPr>
          <w:rFonts w:ascii="Times New Roman" w:hAnsi="Times New Roman"/>
        </w:rPr>
      </w:pPr>
      <w:r w:rsidRPr="009B5993">
        <w:rPr>
          <w:rFonts w:ascii="Times New Roman" w:hAnsi="Times New Roman"/>
        </w:rPr>
        <w:t>&gt; Pages to read for students: 26</w:t>
      </w:r>
    </w:p>
    <w:p w14:paraId="2EDB807B" w14:textId="77777777" w:rsidR="004C15F4" w:rsidRDefault="004C15F4" w:rsidP="00ED4197">
      <w:pPr>
        <w:rPr>
          <w:rFonts w:ascii="Times New Roman" w:hAnsi="Times New Roman"/>
          <w:color w:val="000000"/>
          <w:lang w:bidi="sv-SE"/>
        </w:rPr>
      </w:pPr>
    </w:p>
    <w:p w14:paraId="603D42A6" w14:textId="054478D0" w:rsidR="00ED4197" w:rsidRDefault="00ED4197" w:rsidP="00ED4197">
      <w:pPr>
        <w:rPr>
          <w:rFonts w:ascii="Times New Roman" w:hAnsi="Times New Roman"/>
          <w:color w:val="000000"/>
          <w:lang w:bidi="sv-SE"/>
        </w:rPr>
      </w:pPr>
      <w:r w:rsidRPr="00364FA0">
        <w:rPr>
          <w:rFonts w:ascii="Times New Roman" w:hAnsi="Times New Roman"/>
          <w:color w:val="000000"/>
          <w:lang w:bidi="sv-SE"/>
        </w:rPr>
        <w:t xml:space="preserve">Schwarcz, </w:t>
      </w:r>
      <w:proofErr w:type="spellStart"/>
      <w:r w:rsidRPr="00364FA0">
        <w:rPr>
          <w:rFonts w:ascii="Times New Roman" w:hAnsi="Times New Roman"/>
          <w:color w:val="000000"/>
          <w:lang w:bidi="sv-SE"/>
        </w:rPr>
        <w:t>Emese</w:t>
      </w:r>
      <w:proofErr w:type="spellEnd"/>
      <w:r w:rsidRPr="00364FA0">
        <w:rPr>
          <w:rFonts w:ascii="Times New Roman" w:hAnsi="Times New Roman"/>
          <w:color w:val="000000"/>
          <w:lang w:bidi="sv-SE"/>
        </w:rPr>
        <w:t xml:space="preserve">. (2018). “Making Sense of Japan’s New Immigration Policy.” </w:t>
      </w:r>
      <w:r w:rsidRPr="00364FA0">
        <w:rPr>
          <w:rFonts w:ascii="Times New Roman" w:hAnsi="Times New Roman"/>
          <w:i/>
          <w:iCs/>
          <w:color w:val="000000"/>
          <w:lang w:bidi="sv-SE"/>
        </w:rPr>
        <w:t>The Diplomat</w:t>
      </w:r>
      <w:r w:rsidRPr="00364FA0">
        <w:rPr>
          <w:rFonts w:ascii="Times New Roman" w:hAnsi="Times New Roman"/>
          <w:color w:val="000000"/>
          <w:lang w:bidi="sv-SE"/>
        </w:rPr>
        <w:t>, November 30.</w:t>
      </w:r>
    </w:p>
    <w:p w14:paraId="2932C920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7</w:t>
      </w:r>
    </w:p>
    <w:p w14:paraId="12DE611A" w14:textId="77777777" w:rsidR="00ED4197" w:rsidRPr="00364FA0" w:rsidRDefault="00ED4197" w:rsidP="00ED4197">
      <w:pPr>
        <w:rPr>
          <w:rFonts w:ascii="Times New Roman" w:hAnsi="Times New Roman"/>
          <w:color w:val="000000"/>
          <w:lang w:bidi="sv-SE"/>
        </w:rPr>
      </w:pPr>
    </w:p>
    <w:p w14:paraId="783FD338" w14:textId="77777777" w:rsidR="00ED4197" w:rsidRPr="00187499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  <w:r w:rsidRPr="00187499">
        <w:rPr>
          <w:lang w:val="en-US"/>
        </w:rPr>
        <w:t>Shin, Ki-young. (2006). “The Politics of the Family Law Reform Movement in Contemporary Korea: A Contentious Space for Gender and the Nation,” </w:t>
      </w:r>
      <w:r w:rsidRPr="00187499">
        <w:rPr>
          <w:i/>
          <w:iCs/>
          <w:lang w:val="en-US"/>
        </w:rPr>
        <w:t>Journal of Korean Studies</w:t>
      </w:r>
      <w:r w:rsidRPr="00187499">
        <w:rPr>
          <w:lang w:val="en-US"/>
        </w:rPr>
        <w:t>, </w:t>
      </w:r>
      <w:r w:rsidRPr="00187499">
        <w:rPr>
          <w:i/>
          <w:iCs/>
          <w:lang w:val="en-US"/>
        </w:rPr>
        <w:t>11</w:t>
      </w:r>
      <w:r w:rsidRPr="00187499">
        <w:rPr>
          <w:lang w:val="en-US"/>
        </w:rPr>
        <w:t xml:space="preserve">(1), pp.93-125. </w:t>
      </w:r>
    </w:p>
    <w:p w14:paraId="43971510" w14:textId="77777777" w:rsidR="00ED4197" w:rsidRPr="00187499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  <w:r w:rsidRPr="00187499">
        <w:rPr>
          <w:lang w:val="en-US"/>
        </w:rPr>
        <w:t xml:space="preserve">&gt; Pages to read for students: 33 </w:t>
      </w:r>
    </w:p>
    <w:p w14:paraId="60659F16" w14:textId="77777777" w:rsidR="00ED4197" w:rsidRPr="00364FA0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</w:p>
    <w:p w14:paraId="3594E7EF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lastRenderedPageBreak/>
        <w:t xml:space="preserve">Smith, Hazel. (2009). “North Korea: Market Opportunity, Poverty and the Provinces.” </w:t>
      </w:r>
      <w:r w:rsidRPr="003B3543">
        <w:rPr>
          <w:rStyle w:val="Betoning"/>
          <w:rFonts w:ascii="Times New Roman" w:hAnsi="Times New Roman"/>
        </w:rPr>
        <w:t>New Political Economy</w:t>
      </w:r>
      <w:r w:rsidRPr="003B3543">
        <w:rPr>
          <w:rFonts w:ascii="Times New Roman" w:hAnsi="Times New Roman"/>
        </w:rPr>
        <w:t xml:space="preserve">, 14(2), pp. 231–256. </w:t>
      </w:r>
      <w:hyperlink r:id="rId21" w:tgtFrame="_new" w:history="1">
        <w:r w:rsidRPr="003B3543">
          <w:rPr>
            <w:rStyle w:val="Hyperlnk"/>
            <w:rFonts w:ascii="Times New Roman" w:hAnsi="Times New Roman"/>
          </w:rPr>
          <w:t>https://doi.org/10.1080/13563460902826005</w:t>
        </w:r>
      </w:hyperlink>
    </w:p>
    <w:p w14:paraId="2C92869B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26</w:t>
      </w:r>
    </w:p>
    <w:p w14:paraId="7629FF29" w14:textId="77777777" w:rsidR="00ED4197" w:rsidRPr="003B3543" w:rsidRDefault="00ED4197" w:rsidP="00ED4197">
      <w:pPr>
        <w:rPr>
          <w:rFonts w:ascii="Times New Roman" w:eastAsia="Times New Roman" w:hAnsi="Times New Roman"/>
        </w:rPr>
      </w:pPr>
    </w:p>
    <w:p w14:paraId="442ECB65" w14:textId="77777777" w:rsidR="00ED4197" w:rsidRPr="001C63BA" w:rsidRDefault="00ED4197" w:rsidP="00ED4197">
      <w:pPr>
        <w:rPr>
          <w:rFonts w:ascii="Times New Roman" w:eastAsia="Times New Roman" w:hAnsi="Times New Roman"/>
          <w:color w:val="000000" w:themeColor="text1"/>
        </w:rPr>
      </w:pPr>
      <w:r w:rsidRPr="001C63BA">
        <w:rPr>
          <w:rFonts w:ascii="Times New Roman" w:eastAsia="Times New Roman" w:hAnsi="Times New Roman"/>
          <w:color w:val="000000" w:themeColor="text1"/>
        </w:rPr>
        <w:t>Sommet, Moritz. (2020). “</w:t>
      </w:r>
      <w:proofErr w:type="spellStart"/>
      <w:r w:rsidRPr="001C63BA">
        <w:rPr>
          <w:rFonts w:ascii="Times New Roman" w:eastAsia="Times New Roman" w:hAnsi="Times New Roman"/>
          <w:color w:val="000000" w:themeColor="text1"/>
        </w:rPr>
        <w:t>Intermediality</w:t>
      </w:r>
      <w:proofErr w:type="spellEnd"/>
      <w:r w:rsidRPr="001C63BA">
        <w:rPr>
          <w:rFonts w:ascii="Times New Roman" w:eastAsia="Times New Roman" w:hAnsi="Times New Roman"/>
          <w:color w:val="000000" w:themeColor="text1"/>
        </w:rPr>
        <w:t xml:space="preserve"> and the Discursive Construction of Popular Music Genres: The Case of ‘Japanese City Pop’.” </w:t>
      </w:r>
      <w:proofErr w:type="spellStart"/>
      <w:r w:rsidRPr="001C63BA">
        <w:rPr>
          <w:rFonts w:ascii="Times New Roman" w:eastAsia="Times New Roman" w:hAnsi="Times New Roman"/>
          <w:i/>
          <w:iCs/>
          <w:color w:val="000000" w:themeColor="text1"/>
        </w:rPr>
        <w:t>Handai</w:t>
      </w:r>
      <w:proofErr w:type="spellEnd"/>
      <w:r w:rsidRPr="001C63BA">
        <w:rPr>
          <w:rFonts w:ascii="Times New Roman" w:eastAsia="Times New Roman" w:hAnsi="Times New Roman"/>
          <w:i/>
          <w:iCs/>
          <w:color w:val="000000" w:themeColor="text1"/>
        </w:rPr>
        <w:t xml:space="preserve"> </w:t>
      </w:r>
      <w:proofErr w:type="spellStart"/>
      <w:r w:rsidRPr="001C63BA">
        <w:rPr>
          <w:rFonts w:ascii="Times New Roman" w:eastAsia="Times New Roman" w:hAnsi="Times New Roman"/>
          <w:i/>
          <w:iCs/>
          <w:color w:val="000000" w:themeColor="text1"/>
        </w:rPr>
        <w:t>Ongaku</w:t>
      </w:r>
      <w:proofErr w:type="spellEnd"/>
      <w:r w:rsidRPr="001C63BA">
        <w:rPr>
          <w:rFonts w:ascii="Times New Roman" w:eastAsia="Times New Roman" w:hAnsi="Times New Roman"/>
          <w:i/>
          <w:iCs/>
          <w:color w:val="000000" w:themeColor="text1"/>
        </w:rPr>
        <w:t xml:space="preserve"> </w:t>
      </w:r>
      <w:proofErr w:type="spellStart"/>
      <w:r w:rsidRPr="001C63BA">
        <w:rPr>
          <w:rFonts w:ascii="Times New Roman" w:eastAsia="Times New Roman" w:hAnsi="Times New Roman"/>
          <w:i/>
          <w:iCs/>
          <w:color w:val="000000" w:themeColor="text1"/>
        </w:rPr>
        <w:t>Gakuhō</w:t>
      </w:r>
      <w:proofErr w:type="spellEnd"/>
      <w:r w:rsidRPr="001C63BA">
        <w:rPr>
          <w:rFonts w:ascii="Times New Roman" w:eastAsia="Times New Roman" w:hAnsi="Times New Roman"/>
          <w:i/>
          <w:iCs/>
          <w:color w:val="000000" w:themeColor="text1"/>
        </w:rPr>
        <w:t xml:space="preserve"> / Journal of </w:t>
      </w:r>
      <w:proofErr w:type="spellStart"/>
      <w:r w:rsidRPr="001C63BA">
        <w:rPr>
          <w:rFonts w:ascii="Times New Roman" w:eastAsia="Times New Roman" w:hAnsi="Times New Roman"/>
          <w:i/>
          <w:iCs/>
          <w:color w:val="000000" w:themeColor="text1"/>
        </w:rPr>
        <w:t>Handai</w:t>
      </w:r>
      <w:proofErr w:type="spellEnd"/>
      <w:r w:rsidRPr="001C63BA">
        <w:rPr>
          <w:rFonts w:ascii="Times New Roman" w:eastAsia="Times New Roman" w:hAnsi="Times New Roman"/>
          <w:i/>
          <w:iCs/>
          <w:color w:val="000000" w:themeColor="text1"/>
        </w:rPr>
        <w:t xml:space="preserve"> Music Studies</w:t>
      </w:r>
      <w:r w:rsidRPr="001C63BA">
        <w:rPr>
          <w:rFonts w:ascii="Times New Roman" w:eastAsia="Times New Roman" w:hAnsi="Times New Roman"/>
          <w:color w:val="000000" w:themeColor="text1"/>
        </w:rPr>
        <w:t xml:space="preserve">, 16, pp. 1–22. </w:t>
      </w:r>
      <w:hyperlink r:id="rId22" w:tgtFrame="_new" w:history="1">
        <w:r w:rsidRPr="001C63BA">
          <w:rPr>
            <w:rFonts w:ascii="Times New Roman" w:eastAsia="Times New Roman" w:hAnsi="Times New Roman"/>
            <w:color w:val="000000" w:themeColor="text1"/>
            <w:u w:val="single"/>
          </w:rPr>
          <w:t>https://sonar.ch/global/documents/308987</w:t>
        </w:r>
      </w:hyperlink>
      <w:r w:rsidRPr="001C63BA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523DB323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22</w:t>
      </w:r>
    </w:p>
    <w:p w14:paraId="2B990E8C" w14:textId="77777777" w:rsidR="00ED4197" w:rsidRPr="003B3543" w:rsidRDefault="00ED4197" w:rsidP="00ED4197">
      <w:pPr>
        <w:rPr>
          <w:rFonts w:ascii="Times New Roman" w:eastAsia="Times New Roman" w:hAnsi="Times New Roman"/>
        </w:rPr>
      </w:pPr>
    </w:p>
    <w:p w14:paraId="29CFE767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Song, </w:t>
      </w:r>
      <w:proofErr w:type="spellStart"/>
      <w:r w:rsidRPr="003B3543">
        <w:rPr>
          <w:rFonts w:ascii="Times New Roman" w:hAnsi="Times New Roman"/>
        </w:rPr>
        <w:t>Jesook</w:t>
      </w:r>
      <w:proofErr w:type="spellEnd"/>
      <w:r w:rsidRPr="003B3543">
        <w:rPr>
          <w:rFonts w:ascii="Times New Roman" w:hAnsi="Times New Roman"/>
        </w:rPr>
        <w:t xml:space="preserve">. (2006). “Family Breakdown and Invisible Homeless Women: Neoliberal Governance during the Asian Debt Crisis in South Korea, 1997-2001,” </w:t>
      </w:r>
      <w:r w:rsidRPr="003B3543">
        <w:rPr>
          <w:rFonts w:ascii="Times New Roman" w:hAnsi="Times New Roman"/>
          <w:i/>
          <w:iCs/>
        </w:rPr>
        <w:t xml:space="preserve">positions: east </w:t>
      </w:r>
      <w:proofErr w:type="spellStart"/>
      <w:r w:rsidRPr="003B3543">
        <w:rPr>
          <w:rFonts w:ascii="Times New Roman" w:hAnsi="Times New Roman"/>
          <w:i/>
          <w:iCs/>
        </w:rPr>
        <w:t>asia</w:t>
      </w:r>
      <w:proofErr w:type="spellEnd"/>
      <w:r w:rsidRPr="003B3543">
        <w:rPr>
          <w:rFonts w:ascii="Times New Roman" w:hAnsi="Times New Roman"/>
          <w:i/>
          <w:iCs/>
        </w:rPr>
        <w:t xml:space="preserve"> cultures critique,</w:t>
      </w:r>
      <w:r w:rsidRPr="003B3543">
        <w:rPr>
          <w:rFonts w:ascii="Times New Roman" w:hAnsi="Times New Roman"/>
        </w:rPr>
        <w:t xml:space="preserve"> 14(1), pp. 37-65. </w:t>
      </w:r>
    </w:p>
    <w:p w14:paraId="27ED2C64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29</w:t>
      </w:r>
    </w:p>
    <w:p w14:paraId="3EBBEB99" w14:textId="77777777" w:rsidR="00ED4197" w:rsidRPr="003B3543" w:rsidRDefault="00ED4197" w:rsidP="00ED4197">
      <w:pPr>
        <w:rPr>
          <w:rFonts w:ascii="Times New Roman" w:hAnsi="Times New Roman"/>
        </w:rPr>
      </w:pPr>
    </w:p>
    <w:p w14:paraId="4A4A30D6" w14:textId="77777777" w:rsidR="00ED4197" w:rsidRPr="00187499" w:rsidRDefault="00ED4197" w:rsidP="00ED4197">
      <w:pPr>
        <w:pStyle w:val="Brdtext"/>
        <w:rPr>
          <w:color w:val="000000" w:themeColor="text1"/>
          <w:lang w:val="en-US"/>
        </w:rPr>
      </w:pPr>
      <w:r w:rsidRPr="00187499">
        <w:rPr>
          <w:color w:val="000000" w:themeColor="text1"/>
          <w:lang w:val="en-US"/>
        </w:rPr>
        <w:t>Sugimoto, Yoshio. (2014). “Japanese Society: Inside Out and Outside In.” </w:t>
      </w:r>
      <w:r w:rsidRPr="00187499">
        <w:rPr>
          <w:i/>
          <w:iCs/>
          <w:color w:val="000000" w:themeColor="text1"/>
          <w:lang w:val="en-US"/>
        </w:rPr>
        <w:t>International Sociology,</w:t>
      </w:r>
      <w:r w:rsidRPr="00187499">
        <w:rPr>
          <w:color w:val="000000" w:themeColor="text1"/>
          <w:lang w:val="en-US"/>
        </w:rPr>
        <w:t> </w:t>
      </w:r>
      <w:r w:rsidRPr="00187499">
        <w:rPr>
          <w:i/>
          <w:iCs/>
          <w:color w:val="000000" w:themeColor="text1"/>
          <w:lang w:val="en-US"/>
        </w:rPr>
        <w:t>29</w:t>
      </w:r>
      <w:r w:rsidRPr="00187499">
        <w:rPr>
          <w:color w:val="000000" w:themeColor="text1"/>
          <w:lang w:val="en-US"/>
        </w:rPr>
        <w:t xml:space="preserve"> (3), pp. 191-208. </w:t>
      </w:r>
    </w:p>
    <w:p w14:paraId="1B405CEF" w14:textId="77777777" w:rsidR="00ED4197" w:rsidRPr="00187499" w:rsidRDefault="00ED4197" w:rsidP="00ED4197">
      <w:pPr>
        <w:pStyle w:val="Brdtext"/>
        <w:rPr>
          <w:lang w:val="en-US"/>
        </w:rPr>
      </w:pPr>
      <w:r w:rsidRPr="00187499">
        <w:rPr>
          <w:lang w:val="en-US"/>
        </w:rPr>
        <w:t>&gt; Pages to read for students: 18</w:t>
      </w:r>
    </w:p>
    <w:p w14:paraId="59281129" w14:textId="77777777" w:rsidR="00ED4197" w:rsidRPr="00364FA0" w:rsidRDefault="00ED4197" w:rsidP="00ED4197">
      <w:pPr>
        <w:pStyle w:val="Brdtext"/>
        <w:rPr>
          <w:lang w:val="en-US"/>
        </w:rPr>
      </w:pPr>
    </w:p>
    <w:p w14:paraId="71272AFB" w14:textId="77777777" w:rsidR="00ED4197" w:rsidRDefault="00ED4197" w:rsidP="00ED4197">
      <w:pPr>
        <w:rPr>
          <w:rFonts w:ascii="Times New Roman" w:hAnsi="Times New Roman"/>
        </w:rPr>
      </w:pPr>
      <w:r w:rsidRPr="003B3543">
        <w:rPr>
          <w:rFonts w:ascii="Times New Roman" w:hAnsi="Times New Roman"/>
        </w:rPr>
        <w:t xml:space="preserve">Sugimoto, Yoshio. (2020). </w:t>
      </w:r>
      <w:r w:rsidRPr="003B3543">
        <w:rPr>
          <w:rStyle w:val="Betoning"/>
          <w:rFonts w:ascii="Times New Roman" w:hAnsi="Times New Roman"/>
        </w:rPr>
        <w:t>An Introduction to Japanese Society</w:t>
      </w:r>
      <w:r w:rsidRPr="003B3543">
        <w:rPr>
          <w:rFonts w:ascii="Times New Roman" w:hAnsi="Times New Roman"/>
        </w:rPr>
        <w:t xml:space="preserve">. Cambridge University Press. Chapter 7: “Gender and Family: Challenges to Ideology,” pp. 170–198. </w:t>
      </w:r>
    </w:p>
    <w:p w14:paraId="06A8DE44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28</w:t>
      </w:r>
    </w:p>
    <w:p w14:paraId="771F3D7D" w14:textId="77777777" w:rsidR="00ED4197" w:rsidRPr="003B3543" w:rsidRDefault="00ED4197" w:rsidP="00ED4197">
      <w:pPr>
        <w:rPr>
          <w:rFonts w:ascii="Times New Roman" w:hAnsi="Times New Roman"/>
        </w:rPr>
      </w:pPr>
    </w:p>
    <w:p w14:paraId="0486E4FE" w14:textId="77777777" w:rsidR="00ED4197" w:rsidRDefault="00ED4197" w:rsidP="00ED4197">
      <w:pPr>
        <w:rPr>
          <w:rFonts w:ascii="Times New Roman" w:hAnsi="Times New Roman"/>
          <w:color w:val="000000" w:themeColor="text1"/>
          <w:lang w:bidi="sv-SE"/>
        </w:rPr>
      </w:pPr>
      <w:r w:rsidRPr="003B3543">
        <w:rPr>
          <w:rFonts w:ascii="Times New Roman" w:hAnsi="Times New Roman"/>
          <w:color w:val="000000" w:themeColor="text1"/>
          <w:lang w:bidi="sv-SE"/>
        </w:rPr>
        <w:t xml:space="preserve">Tamaki, Taku. (2010). “Japan-(South) Korea Relations in Historical Context.” In </w:t>
      </w:r>
      <w:r w:rsidRPr="003B3543">
        <w:rPr>
          <w:rFonts w:ascii="Times New Roman" w:hAnsi="Times New Roman"/>
          <w:i/>
          <w:iCs/>
          <w:color w:val="000000" w:themeColor="text1"/>
          <w:lang w:bidi="sv-SE"/>
        </w:rPr>
        <w:t>Deconstructing Japan’s Image of South Korea</w:t>
      </w:r>
      <w:r w:rsidRPr="003B3543">
        <w:rPr>
          <w:rFonts w:ascii="Times New Roman" w:hAnsi="Times New Roman"/>
          <w:color w:val="000000" w:themeColor="text1"/>
          <w:lang w:bidi="sv-SE"/>
        </w:rPr>
        <w:t xml:space="preserve">. Palgrave Macmillan, pp.87-109. </w:t>
      </w:r>
    </w:p>
    <w:p w14:paraId="460B8C0F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23</w:t>
      </w:r>
    </w:p>
    <w:p w14:paraId="53B452B8" w14:textId="77777777" w:rsidR="00ED4197" w:rsidRPr="003B3543" w:rsidRDefault="00ED4197" w:rsidP="00ED4197">
      <w:pPr>
        <w:rPr>
          <w:rFonts w:ascii="Times New Roman" w:hAnsi="Times New Roman"/>
          <w:color w:val="000000" w:themeColor="text1"/>
        </w:rPr>
      </w:pPr>
    </w:p>
    <w:p w14:paraId="47D634E2" w14:textId="77777777" w:rsidR="00ED4197" w:rsidRDefault="00ED4197" w:rsidP="00ED4197">
      <w:pPr>
        <w:rPr>
          <w:rFonts w:ascii="Times New Roman" w:hAnsi="Times New Roman"/>
        </w:rPr>
      </w:pPr>
      <w:proofErr w:type="spellStart"/>
      <w:r w:rsidRPr="003B3543">
        <w:rPr>
          <w:rFonts w:ascii="Times New Roman" w:hAnsi="Times New Roman"/>
        </w:rPr>
        <w:t>Teranishi</w:t>
      </w:r>
      <w:proofErr w:type="spellEnd"/>
      <w:r w:rsidRPr="003B3543">
        <w:rPr>
          <w:rFonts w:ascii="Times New Roman" w:hAnsi="Times New Roman"/>
        </w:rPr>
        <w:t xml:space="preserve">, S. (2023). "A Brief History of Environmental Pollution in Japan." In M. </w:t>
      </w:r>
      <w:proofErr w:type="spellStart"/>
      <w:r w:rsidRPr="003B3543">
        <w:rPr>
          <w:rFonts w:ascii="Times New Roman" w:hAnsi="Times New Roman"/>
        </w:rPr>
        <w:t>Yokemoto</w:t>
      </w:r>
      <w:proofErr w:type="spellEnd"/>
      <w:r w:rsidRPr="003B3543">
        <w:rPr>
          <w:rFonts w:ascii="Times New Roman" w:hAnsi="Times New Roman"/>
        </w:rPr>
        <w:t xml:space="preserve">, M. Hayashi, M. Shimizu, &amp; K. Fujiyoshi (Eds.), </w:t>
      </w:r>
      <w:r w:rsidRPr="003B3543">
        <w:rPr>
          <w:rFonts w:ascii="Times New Roman" w:hAnsi="Times New Roman"/>
          <w:i/>
          <w:iCs/>
        </w:rPr>
        <w:t>Environmental Pollution and Community Rebuilding in Modern Japan</w:t>
      </w:r>
      <w:r w:rsidRPr="003B3543">
        <w:rPr>
          <w:rFonts w:ascii="Times New Roman" w:hAnsi="Times New Roman"/>
        </w:rPr>
        <w:t xml:space="preserve"> (pp. 1-17). Springer Nature Singapore. </w:t>
      </w:r>
      <w:hyperlink r:id="rId23" w:tgtFrame="_new" w:history="1">
        <w:r w:rsidRPr="003B3543">
          <w:rPr>
            <w:rStyle w:val="Hyperlnk"/>
            <w:rFonts w:ascii="Times New Roman" w:hAnsi="Times New Roman"/>
          </w:rPr>
          <w:t>https://doi.org/10.1007/978-981-99-3239-9</w:t>
        </w:r>
      </w:hyperlink>
      <w:r w:rsidRPr="003B3543">
        <w:rPr>
          <w:rFonts w:ascii="Times New Roman" w:hAnsi="Times New Roman"/>
        </w:rPr>
        <w:t xml:space="preserve">. </w:t>
      </w:r>
    </w:p>
    <w:p w14:paraId="7FB7AC59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17</w:t>
      </w:r>
    </w:p>
    <w:p w14:paraId="6C860B95" w14:textId="77777777" w:rsidR="00ED4197" w:rsidRPr="003B3543" w:rsidRDefault="00ED4197" w:rsidP="00ED4197">
      <w:pPr>
        <w:rPr>
          <w:rFonts w:ascii="Times New Roman" w:hAnsi="Times New Roman"/>
        </w:rPr>
      </w:pPr>
    </w:p>
    <w:p w14:paraId="6D773D26" w14:textId="77777777" w:rsidR="00ED4197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  <w:r w:rsidRPr="00364FA0">
        <w:rPr>
          <w:lang w:val="en-US"/>
        </w:rPr>
        <w:t xml:space="preserve">Thomas, Jolyon Baraka. (2015). “The Buddhist Virtues of Raging Lust and Crass Materialism in Contemporary Japan.” </w:t>
      </w:r>
      <w:r w:rsidRPr="00364FA0">
        <w:rPr>
          <w:rStyle w:val="Betoning"/>
          <w:lang w:val="en-US"/>
        </w:rPr>
        <w:t>Material Religion</w:t>
      </w:r>
      <w:r w:rsidRPr="00364FA0">
        <w:rPr>
          <w:lang w:val="en-US"/>
        </w:rPr>
        <w:t xml:space="preserve">, 11(4), pp. 485–506. </w:t>
      </w:r>
    </w:p>
    <w:p w14:paraId="1271DBE9" w14:textId="77777777" w:rsidR="00ED4197" w:rsidRPr="00187499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  <w:r w:rsidRPr="00187499">
        <w:rPr>
          <w:lang w:val="en-US"/>
        </w:rPr>
        <w:t>&gt; Pages to read for students: 22</w:t>
      </w:r>
    </w:p>
    <w:p w14:paraId="56003EF6" w14:textId="77777777" w:rsidR="00ED4197" w:rsidRPr="00364FA0" w:rsidRDefault="00ED4197" w:rsidP="00ED4197">
      <w:pPr>
        <w:pStyle w:val="Normalwebb"/>
        <w:spacing w:before="0" w:beforeAutospacing="0" w:after="0" w:afterAutospacing="0"/>
        <w:rPr>
          <w:lang w:val="en-US"/>
        </w:rPr>
      </w:pPr>
    </w:p>
    <w:p w14:paraId="627C5209" w14:textId="77777777" w:rsidR="00ED4197" w:rsidRPr="002B53F6" w:rsidRDefault="00ED4197" w:rsidP="00ED4197">
      <w:pPr>
        <w:rPr>
          <w:rFonts w:ascii="Times New Roman" w:hAnsi="Times New Roman"/>
          <w:color w:val="000000" w:themeColor="text1"/>
        </w:rPr>
      </w:pPr>
      <w:r w:rsidRPr="002B53F6">
        <w:rPr>
          <w:rFonts w:ascii="Times New Roman" w:hAnsi="Times New Roman"/>
          <w:color w:val="000000" w:themeColor="text1"/>
        </w:rPr>
        <w:t xml:space="preserve">White, Merry Isaacs. (2003). “Why Families Are a National Security Issue.” In </w:t>
      </w:r>
      <w:r w:rsidRPr="002B53F6">
        <w:rPr>
          <w:rStyle w:val="Betoning"/>
          <w:rFonts w:ascii="Times New Roman" w:hAnsi="Times New Roman"/>
          <w:color w:val="000000" w:themeColor="text1"/>
        </w:rPr>
        <w:t>Perfectly Japanese: Making Families in an Age of Upheaval</w:t>
      </w:r>
      <w:r w:rsidRPr="002B53F6">
        <w:rPr>
          <w:rFonts w:ascii="Times New Roman" w:hAnsi="Times New Roman"/>
          <w:color w:val="000000" w:themeColor="text1"/>
        </w:rPr>
        <w:t xml:space="preserve">. University of California Press, pp. 19–41. </w:t>
      </w:r>
    </w:p>
    <w:p w14:paraId="566407F9" w14:textId="77777777" w:rsidR="00ED4197" w:rsidRPr="002B53F6" w:rsidRDefault="00ED4197" w:rsidP="00ED4197">
      <w:pPr>
        <w:rPr>
          <w:rFonts w:ascii="Times New Roman" w:hAnsi="Times New Roman"/>
          <w:color w:val="000000" w:themeColor="text1"/>
        </w:rPr>
      </w:pPr>
      <w:r w:rsidRPr="002B53F6">
        <w:rPr>
          <w:rFonts w:ascii="Times New Roman" w:hAnsi="Times New Roman"/>
          <w:color w:val="000000" w:themeColor="text1"/>
        </w:rPr>
        <w:t>&gt; Pages to read for students: 22</w:t>
      </w:r>
    </w:p>
    <w:p w14:paraId="702C7A8C" w14:textId="77777777" w:rsidR="00ED4197" w:rsidRPr="003B3543" w:rsidRDefault="00ED4197" w:rsidP="00ED4197">
      <w:pPr>
        <w:rPr>
          <w:rFonts w:ascii="Times New Roman" w:hAnsi="Times New Roman"/>
        </w:rPr>
      </w:pPr>
    </w:p>
    <w:p w14:paraId="7566330F" w14:textId="77777777" w:rsidR="00ED4197" w:rsidRDefault="00ED4197" w:rsidP="00ED4197">
      <w:pPr>
        <w:rPr>
          <w:rFonts w:ascii="Times New Roman" w:hAnsi="Times New Roman"/>
          <w:color w:val="000000"/>
          <w:lang w:bidi="sv-SE"/>
        </w:rPr>
      </w:pPr>
      <w:r w:rsidRPr="00364FA0">
        <w:rPr>
          <w:rFonts w:ascii="Times New Roman" w:hAnsi="Times New Roman"/>
          <w:color w:val="000000"/>
          <w:lang w:bidi="sv-SE"/>
        </w:rPr>
        <w:t xml:space="preserve">Wright, James. (2019). “Robots vs. Migrants? Reconfiguring the Future of Japanese Institutional Eldercare.” </w:t>
      </w:r>
      <w:r w:rsidRPr="00364FA0">
        <w:rPr>
          <w:rFonts w:ascii="Times New Roman" w:hAnsi="Times New Roman"/>
          <w:i/>
          <w:iCs/>
          <w:color w:val="000000"/>
          <w:lang w:bidi="sv-SE"/>
        </w:rPr>
        <w:t>Critical Asian Studies</w:t>
      </w:r>
      <w:r w:rsidRPr="00364FA0">
        <w:rPr>
          <w:rFonts w:ascii="Times New Roman" w:hAnsi="Times New Roman"/>
          <w:color w:val="000000"/>
          <w:lang w:bidi="sv-SE"/>
        </w:rPr>
        <w:t>, 51(3): 331–354.</w:t>
      </w:r>
    </w:p>
    <w:p w14:paraId="6CC1BD5C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24</w:t>
      </w:r>
    </w:p>
    <w:p w14:paraId="3E20057B" w14:textId="77777777" w:rsidR="00ED4197" w:rsidRPr="00364FA0" w:rsidRDefault="00ED4197" w:rsidP="00ED4197">
      <w:pPr>
        <w:rPr>
          <w:rFonts w:ascii="Times New Roman" w:hAnsi="Times New Roman"/>
          <w:color w:val="000000"/>
          <w:lang w:bidi="sv-SE"/>
        </w:rPr>
      </w:pPr>
    </w:p>
    <w:p w14:paraId="6A43D857" w14:textId="47CF845B" w:rsidR="004C15F4" w:rsidRPr="00C35973" w:rsidRDefault="00ED4197" w:rsidP="00ED4197">
      <w:pPr>
        <w:rPr>
          <w:rFonts w:ascii="Times New Roman" w:hAnsi="Times New Roman"/>
          <w:color w:val="000000" w:themeColor="text1"/>
          <w:lang w:bidi="sv-SE"/>
        </w:rPr>
      </w:pPr>
      <w:r w:rsidRPr="00C35973">
        <w:rPr>
          <w:rFonts w:ascii="Times New Roman" w:hAnsi="Times New Roman"/>
          <w:color w:val="000000" w:themeColor="text1"/>
          <w:lang w:bidi="sv-SE"/>
        </w:rPr>
        <w:t xml:space="preserve">Yamanaka, Keiko. (2008). “Japan as a Country of Immigration: Two Decades after an Influx of Immigrant Workers.” </w:t>
      </w:r>
      <w:proofErr w:type="spellStart"/>
      <w:r w:rsidRPr="00C35973">
        <w:rPr>
          <w:rFonts w:ascii="Times New Roman" w:hAnsi="Times New Roman"/>
          <w:i/>
          <w:iCs/>
          <w:color w:val="000000" w:themeColor="text1"/>
          <w:lang w:bidi="sv-SE"/>
        </w:rPr>
        <w:t>Senri</w:t>
      </w:r>
      <w:proofErr w:type="spellEnd"/>
      <w:r w:rsidRPr="00C35973">
        <w:rPr>
          <w:rFonts w:ascii="Times New Roman" w:hAnsi="Times New Roman"/>
          <w:i/>
          <w:iCs/>
          <w:color w:val="000000" w:themeColor="text1"/>
          <w:lang w:bidi="sv-SE"/>
        </w:rPr>
        <w:t xml:space="preserve"> Ethnological Reports</w:t>
      </w:r>
      <w:r w:rsidRPr="00C35973">
        <w:rPr>
          <w:rFonts w:ascii="Times New Roman" w:hAnsi="Times New Roman"/>
          <w:color w:val="000000" w:themeColor="text1"/>
          <w:lang w:bidi="sv-SE"/>
        </w:rPr>
        <w:t xml:space="preserve">, 77: 187–196. </w:t>
      </w:r>
      <w:hyperlink r:id="rId24" w:history="1">
        <w:r w:rsidR="00C35973" w:rsidRPr="00C35973">
          <w:rPr>
            <w:rStyle w:val="Hyperlnk"/>
            <w:rFonts w:ascii="Times New Roman" w:hAnsi="Times New Roman"/>
            <w:color w:val="000000" w:themeColor="text1"/>
            <w:lang w:bidi="sv-SE"/>
          </w:rPr>
          <w:t>https://citesee</w:t>
        </w:r>
        <w:r w:rsidR="00C35973" w:rsidRPr="00C35973">
          <w:rPr>
            <w:rStyle w:val="Hyperlnk"/>
            <w:rFonts w:ascii="Times New Roman" w:hAnsi="Times New Roman"/>
            <w:color w:val="000000" w:themeColor="text1"/>
            <w:lang w:bidi="sv-SE"/>
          </w:rPr>
          <w:t>r</w:t>
        </w:r>
        <w:r w:rsidR="00C35973" w:rsidRPr="00C35973">
          <w:rPr>
            <w:rStyle w:val="Hyperlnk"/>
            <w:rFonts w:ascii="Times New Roman" w:hAnsi="Times New Roman"/>
            <w:color w:val="000000" w:themeColor="text1"/>
            <w:lang w:bidi="sv-SE"/>
          </w:rPr>
          <w:t>x.ist.psu.edu/document?repid=rep1&amp;type=pdf&amp;doi=74716016f8e31d6915d463355ba66839da58a5e5</w:t>
        </w:r>
      </w:hyperlink>
    </w:p>
    <w:p w14:paraId="3F8A40C9" w14:textId="77777777" w:rsidR="00ED4197" w:rsidRPr="00C35973" w:rsidRDefault="00ED4197" w:rsidP="00ED4197">
      <w:pPr>
        <w:rPr>
          <w:rFonts w:ascii="Times New Roman" w:hAnsi="Times New Roman"/>
          <w:color w:val="000000" w:themeColor="text1"/>
        </w:rPr>
      </w:pPr>
      <w:r w:rsidRPr="00C35973">
        <w:rPr>
          <w:rFonts w:ascii="Times New Roman" w:hAnsi="Times New Roman"/>
          <w:color w:val="000000" w:themeColor="text1"/>
        </w:rPr>
        <w:t>&gt; Pages to read for students: 10</w:t>
      </w:r>
    </w:p>
    <w:p w14:paraId="15B9B99A" w14:textId="77777777" w:rsidR="00ED4197" w:rsidRPr="00364FA0" w:rsidRDefault="00ED4197" w:rsidP="00ED4197">
      <w:pPr>
        <w:rPr>
          <w:rFonts w:ascii="Times New Roman" w:hAnsi="Times New Roman"/>
          <w:color w:val="000000"/>
          <w:lang w:bidi="sv-SE"/>
        </w:rPr>
      </w:pPr>
    </w:p>
    <w:p w14:paraId="111203FE" w14:textId="77777777" w:rsidR="00ED4197" w:rsidRDefault="00ED4197" w:rsidP="00ED4197">
      <w:pPr>
        <w:rPr>
          <w:rFonts w:ascii="Times New Roman" w:hAnsi="Times New Roman"/>
          <w:color w:val="000000" w:themeColor="text1"/>
          <w:lang w:bidi="sv-SE"/>
        </w:rPr>
      </w:pPr>
      <w:r w:rsidRPr="003B3543">
        <w:rPr>
          <w:rFonts w:ascii="Times New Roman" w:hAnsi="Times New Roman"/>
          <w:color w:val="000000" w:themeColor="text1"/>
          <w:lang w:bidi="sv-SE"/>
        </w:rPr>
        <w:lastRenderedPageBreak/>
        <w:t xml:space="preserve">Yang, </w:t>
      </w:r>
      <w:proofErr w:type="spellStart"/>
      <w:r w:rsidRPr="003B3543">
        <w:rPr>
          <w:rFonts w:ascii="Times New Roman" w:hAnsi="Times New Roman"/>
          <w:color w:val="000000" w:themeColor="text1"/>
          <w:lang w:bidi="sv-SE"/>
        </w:rPr>
        <w:t>Hyunah</w:t>
      </w:r>
      <w:proofErr w:type="spellEnd"/>
      <w:r w:rsidRPr="003B3543">
        <w:rPr>
          <w:rFonts w:ascii="Times New Roman" w:hAnsi="Times New Roman"/>
          <w:color w:val="000000" w:themeColor="text1"/>
          <w:lang w:bidi="sv-SE"/>
        </w:rPr>
        <w:t>. (2008). “Finding the Map of Memory: Testimony of the Japanese Military Sexual Slavery Survivors.” </w:t>
      </w:r>
      <w:r w:rsidRPr="003B3543">
        <w:rPr>
          <w:rFonts w:ascii="Times New Roman" w:hAnsi="Times New Roman"/>
          <w:i/>
          <w:iCs/>
          <w:color w:val="000000" w:themeColor="text1"/>
          <w:lang w:bidi="sv-SE"/>
        </w:rPr>
        <w:t xml:space="preserve">positions: east </w:t>
      </w:r>
      <w:proofErr w:type="spellStart"/>
      <w:r w:rsidRPr="003B3543">
        <w:rPr>
          <w:rFonts w:ascii="Times New Roman" w:hAnsi="Times New Roman"/>
          <w:i/>
          <w:iCs/>
          <w:color w:val="000000" w:themeColor="text1"/>
          <w:lang w:bidi="sv-SE"/>
        </w:rPr>
        <w:t>asia</w:t>
      </w:r>
      <w:proofErr w:type="spellEnd"/>
      <w:r w:rsidRPr="003B3543">
        <w:rPr>
          <w:rFonts w:ascii="Times New Roman" w:hAnsi="Times New Roman"/>
          <w:i/>
          <w:iCs/>
          <w:color w:val="000000" w:themeColor="text1"/>
          <w:lang w:bidi="sv-SE"/>
        </w:rPr>
        <w:t xml:space="preserve"> cultures critique</w:t>
      </w:r>
      <w:r w:rsidRPr="003B3543">
        <w:rPr>
          <w:rFonts w:ascii="Times New Roman" w:hAnsi="Times New Roman"/>
          <w:color w:val="000000" w:themeColor="text1"/>
          <w:lang w:bidi="sv-SE"/>
        </w:rPr>
        <w:t xml:space="preserve"> 16 (1), pp.79-107. </w:t>
      </w:r>
    </w:p>
    <w:p w14:paraId="7B2FDFD7" w14:textId="77777777" w:rsidR="00ED4197" w:rsidRDefault="00ED4197" w:rsidP="00ED419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</w:t>
      </w:r>
      <w:r>
        <w:rPr>
          <w:rFonts w:ascii="Times New Roman" w:hAnsi="Times New Roman"/>
        </w:rPr>
        <w:t xml:space="preserve"> 29</w:t>
      </w:r>
    </w:p>
    <w:p w14:paraId="1900575D" w14:textId="5A6068A2" w:rsidR="00ED4197" w:rsidRDefault="00ED4197">
      <w:pPr>
        <w:rPr>
          <w:b/>
          <w:bCs/>
        </w:rPr>
      </w:pPr>
    </w:p>
    <w:p w14:paraId="18E56092" w14:textId="2C68F702" w:rsidR="00847A87" w:rsidRPr="00AE7EE2" w:rsidRDefault="00847A87" w:rsidP="00847A87"/>
    <w:sectPr w:rsidR="00847A87" w:rsidRPr="00AE7EE2" w:rsidSect="00A917DC">
      <w:footerReference w:type="even" r:id="rId25"/>
      <w:footerReference w:type="default" r:id="rId2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DC58" w14:textId="77777777" w:rsidR="002A1829" w:rsidRDefault="002A1829" w:rsidP="00847A87">
      <w:r>
        <w:separator/>
      </w:r>
    </w:p>
  </w:endnote>
  <w:endnote w:type="continuationSeparator" w:id="0">
    <w:p w14:paraId="75DE2279" w14:textId="77777777" w:rsidR="002A1829" w:rsidRDefault="002A1829" w:rsidP="008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318037306"/>
      <w:docPartObj>
        <w:docPartGallery w:val="Page Numbers (Bottom of Page)"/>
        <w:docPartUnique/>
      </w:docPartObj>
    </w:sdtPr>
    <w:sdtContent>
      <w:p w14:paraId="522575B8" w14:textId="39021A83" w:rsidR="00847A87" w:rsidRDefault="00847A87" w:rsidP="0056073C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12</w:t>
        </w:r>
        <w:r>
          <w:rPr>
            <w:rStyle w:val="Sidnummer"/>
          </w:rPr>
          <w:fldChar w:fldCharType="end"/>
        </w:r>
      </w:p>
    </w:sdtContent>
  </w:sdt>
  <w:p w14:paraId="5E7F3BC9" w14:textId="77777777" w:rsidR="00847A87" w:rsidRDefault="00847A87" w:rsidP="00847A8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1764332072"/>
      <w:docPartObj>
        <w:docPartGallery w:val="Page Numbers (Bottom of Page)"/>
        <w:docPartUnique/>
      </w:docPartObj>
    </w:sdtPr>
    <w:sdtContent>
      <w:p w14:paraId="6D2D255D" w14:textId="1E4C7B94" w:rsidR="00847A87" w:rsidRDefault="00847A87" w:rsidP="0056073C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0B9BA59D" w14:textId="77777777" w:rsidR="00847A87" w:rsidRDefault="00847A87" w:rsidP="00847A87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2D7A1" w14:textId="77777777" w:rsidR="002A1829" w:rsidRDefault="002A1829" w:rsidP="00847A87">
      <w:r>
        <w:separator/>
      </w:r>
    </w:p>
  </w:footnote>
  <w:footnote w:type="continuationSeparator" w:id="0">
    <w:p w14:paraId="12618670" w14:textId="77777777" w:rsidR="002A1829" w:rsidRDefault="002A1829" w:rsidP="0084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462E"/>
    <w:multiLevelType w:val="hybridMultilevel"/>
    <w:tmpl w:val="3D8ED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0350"/>
    <w:multiLevelType w:val="hybridMultilevel"/>
    <w:tmpl w:val="730AB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2164"/>
    <w:multiLevelType w:val="hybridMultilevel"/>
    <w:tmpl w:val="7CEE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69B0"/>
    <w:multiLevelType w:val="hybridMultilevel"/>
    <w:tmpl w:val="9CCA8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582E"/>
    <w:multiLevelType w:val="hybridMultilevel"/>
    <w:tmpl w:val="440004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D1322"/>
    <w:multiLevelType w:val="multilevel"/>
    <w:tmpl w:val="5526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11A56"/>
    <w:multiLevelType w:val="hybridMultilevel"/>
    <w:tmpl w:val="F210F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110E5"/>
    <w:multiLevelType w:val="multilevel"/>
    <w:tmpl w:val="9938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F142D"/>
    <w:multiLevelType w:val="hybridMultilevel"/>
    <w:tmpl w:val="7888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52193"/>
    <w:multiLevelType w:val="hybridMultilevel"/>
    <w:tmpl w:val="6B98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6159"/>
    <w:multiLevelType w:val="hybridMultilevel"/>
    <w:tmpl w:val="1ECCE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82ED0"/>
    <w:multiLevelType w:val="multilevel"/>
    <w:tmpl w:val="2FD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E427B"/>
    <w:multiLevelType w:val="hybridMultilevel"/>
    <w:tmpl w:val="3FC0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9006D"/>
    <w:multiLevelType w:val="hybridMultilevel"/>
    <w:tmpl w:val="E3A83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D7474"/>
    <w:multiLevelType w:val="hybridMultilevel"/>
    <w:tmpl w:val="93CA3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56EF2"/>
    <w:multiLevelType w:val="hybridMultilevel"/>
    <w:tmpl w:val="2B6C47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00BD8"/>
    <w:multiLevelType w:val="hybridMultilevel"/>
    <w:tmpl w:val="1CE4A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55A2F"/>
    <w:multiLevelType w:val="hybridMultilevel"/>
    <w:tmpl w:val="08ECC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57104">
    <w:abstractNumId w:val="11"/>
  </w:num>
  <w:num w:numId="2" w16cid:durableId="951478900">
    <w:abstractNumId w:val="3"/>
  </w:num>
  <w:num w:numId="3" w16cid:durableId="246892332">
    <w:abstractNumId w:val="4"/>
  </w:num>
  <w:num w:numId="4" w16cid:durableId="1112016837">
    <w:abstractNumId w:val="6"/>
  </w:num>
  <w:num w:numId="5" w16cid:durableId="579948623">
    <w:abstractNumId w:val="5"/>
  </w:num>
  <w:num w:numId="6" w16cid:durableId="1064185817">
    <w:abstractNumId w:val="7"/>
  </w:num>
  <w:num w:numId="7" w16cid:durableId="14158963">
    <w:abstractNumId w:val="9"/>
  </w:num>
  <w:num w:numId="8" w16cid:durableId="1664551697">
    <w:abstractNumId w:val="8"/>
  </w:num>
  <w:num w:numId="9" w16cid:durableId="189146730">
    <w:abstractNumId w:val="15"/>
  </w:num>
  <w:num w:numId="10" w16cid:durableId="1991907222">
    <w:abstractNumId w:val="1"/>
  </w:num>
  <w:num w:numId="11" w16cid:durableId="1519152827">
    <w:abstractNumId w:val="14"/>
  </w:num>
  <w:num w:numId="12" w16cid:durableId="911282259">
    <w:abstractNumId w:val="16"/>
  </w:num>
  <w:num w:numId="13" w16cid:durableId="1161040940">
    <w:abstractNumId w:val="17"/>
  </w:num>
  <w:num w:numId="14" w16cid:durableId="467090829">
    <w:abstractNumId w:val="0"/>
  </w:num>
  <w:num w:numId="15" w16cid:durableId="1986545205">
    <w:abstractNumId w:val="2"/>
  </w:num>
  <w:num w:numId="16" w16cid:durableId="2076853140">
    <w:abstractNumId w:val="13"/>
  </w:num>
  <w:num w:numId="17" w16cid:durableId="563568714">
    <w:abstractNumId w:val="12"/>
  </w:num>
  <w:num w:numId="18" w16cid:durableId="1779719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3"/>
    <w:rsid w:val="00005A59"/>
    <w:rsid w:val="00022122"/>
    <w:rsid w:val="00041EBF"/>
    <w:rsid w:val="000A759D"/>
    <w:rsid w:val="000F5208"/>
    <w:rsid w:val="001073AB"/>
    <w:rsid w:val="00110CE1"/>
    <w:rsid w:val="00152D7A"/>
    <w:rsid w:val="0017393F"/>
    <w:rsid w:val="00187499"/>
    <w:rsid w:val="0019195F"/>
    <w:rsid w:val="001C63BA"/>
    <w:rsid w:val="001D36AC"/>
    <w:rsid w:val="001E3E37"/>
    <w:rsid w:val="001F0FF0"/>
    <w:rsid w:val="0021515E"/>
    <w:rsid w:val="002261F4"/>
    <w:rsid w:val="002419EA"/>
    <w:rsid w:val="00252129"/>
    <w:rsid w:val="002766FE"/>
    <w:rsid w:val="002A1829"/>
    <w:rsid w:val="002A3FEC"/>
    <w:rsid w:val="002B53F6"/>
    <w:rsid w:val="002C5A77"/>
    <w:rsid w:val="0030689B"/>
    <w:rsid w:val="00321348"/>
    <w:rsid w:val="00323FE0"/>
    <w:rsid w:val="00342E60"/>
    <w:rsid w:val="00364FA0"/>
    <w:rsid w:val="003A2179"/>
    <w:rsid w:val="003A2975"/>
    <w:rsid w:val="003B3543"/>
    <w:rsid w:val="003F3AA6"/>
    <w:rsid w:val="00427050"/>
    <w:rsid w:val="00435AAB"/>
    <w:rsid w:val="00460B8A"/>
    <w:rsid w:val="00483729"/>
    <w:rsid w:val="00483ADE"/>
    <w:rsid w:val="004863E3"/>
    <w:rsid w:val="0048737E"/>
    <w:rsid w:val="004C15F4"/>
    <w:rsid w:val="004C247B"/>
    <w:rsid w:val="005232B1"/>
    <w:rsid w:val="0053665E"/>
    <w:rsid w:val="00552244"/>
    <w:rsid w:val="005E3E8C"/>
    <w:rsid w:val="00600E04"/>
    <w:rsid w:val="00602BEE"/>
    <w:rsid w:val="00650A95"/>
    <w:rsid w:val="0067743E"/>
    <w:rsid w:val="00680826"/>
    <w:rsid w:val="00683419"/>
    <w:rsid w:val="006A0D06"/>
    <w:rsid w:val="006A3EA4"/>
    <w:rsid w:val="006D0242"/>
    <w:rsid w:val="006F398E"/>
    <w:rsid w:val="007007B1"/>
    <w:rsid w:val="00706DA1"/>
    <w:rsid w:val="00740E78"/>
    <w:rsid w:val="00757468"/>
    <w:rsid w:val="00782DC9"/>
    <w:rsid w:val="007A53FF"/>
    <w:rsid w:val="00837F20"/>
    <w:rsid w:val="00847A87"/>
    <w:rsid w:val="0086245E"/>
    <w:rsid w:val="00883F27"/>
    <w:rsid w:val="0089412D"/>
    <w:rsid w:val="008A36F4"/>
    <w:rsid w:val="008A5987"/>
    <w:rsid w:val="00900504"/>
    <w:rsid w:val="00911CDE"/>
    <w:rsid w:val="00920BBE"/>
    <w:rsid w:val="009677B3"/>
    <w:rsid w:val="009915DB"/>
    <w:rsid w:val="009A2687"/>
    <w:rsid w:val="009B5993"/>
    <w:rsid w:val="009C4767"/>
    <w:rsid w:val="009D6451"/>
    <w:rsid w:val="00A03F3D"/>
    <w:rsid w:val="00A20E3A"/>
    <w:rsid w:val="00A542E8"/>
    <w:rsid w:val="00A917DC"/>
    <w:rsid w:val="00AB4EF8"/>
    <w:rsid w:val="00AC031A"/>
    <w:rsid w:val="00AC1C39"/>
    <w:rsid w:val="00AD1D0E"/>
    <w:rsid w:val="00AE7EE2"/>
    <w:rsid w:val="00AF1C03"/>
    <w:rsid w:val="00AF29AB"/>
    <w:rsid w:val="00B011C9"/>
    <w:rsid w:val="00B359A5"/>
    <w:rsid w:val="00B572F8"/>
    <w:rsid w:val="00B62B8F"/>
    <w:rsid w:val="00B86B2B"/>
    <w:rsid w:val="00BE02FD"/>
    <w:rsid w:val="00BE23F3"/>
    <w:rsid w:val="00C25234"/>
    <w:rsid w:val="00C35973"/>
    <w:rsid w:val="00C91C4B"/>
    <w:rsid w:val="00CE7384"/>
    <w:rsid w:val="00D40ED2"/>
    <w:rsid w:val="00D8049B"/>
    <w:rsid w:val="00DE24BE"/>
    <w:rsid w:val="00E00A88"/>
    <w:rsid w:val="00E04E81"/>
    <w:rsid w:val="00E21C75"/>
    <w:rsid w:val="00E352E9"/>
    <w:rsid w:val="00E50B0C"/>
    <w:rsid w:val="00E66E69"/>
    <w:rsid w:val="00E718F1"/>
    <w:rsid w:val="00E846B1"/>
    <w:rsid w:val="00E84EE3"/>
    <w:rsid w:val="00EA55A9"/>
    <w:rsid w:val="00EB4E4C"/>
    <w:rsid w:val="00ED299A"/>
    <w:rsid w:val="00ED4197"/>
    <w:rsid w:val="00EF78AA"/>
    <w:rsid w:val="00F611DB"/>
    <w:rsid w:val="00F61FAF"/>
    <w:rsid w:val="00F81AE9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8854"/>
  <w15:chartTrackingRefBased/>
  <w15:docId w15:val="{16A29AD4-6B18-B543-A360-1F5B81D7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261F4"/>
    <w:pPr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6245E"/>
    <w:rPr>
      <w:kern w:val="2"/>
      <w:sz w:val="24"/>
      <w:szCs w:val="24"/>
    </w:rPr>
  </w:style>
  <w:style w:type="character" w:styleId="Hyperlnk">
    <w:name w:val="Hyperlink"/>
    <w:uiPriority w:val="99"/>
    <w:unhideWhenUsed/>
    <w:rsid w:val="00AF1C03"/>
    <w:rPr>
      <w:color w:val="0000FF"/>
      <w:u w:val="single"/>
    </w:rPr>
  </w:style>
  <w:style w:type="paragraph" w:styleId="Liststycke">
    <w:name w:val="List Paragraph"/>
    <w:basedOn w:val="Normal"/>
    <w:uiPriority w:val="1"/>
    <w:qFormat/>
    <w:rsid w:val="00E846B1"/>
    <w:pPr>
      <w:ind w:left="720"/>
      <w:contextualSpacing/>
    </w:pPr>
    <w:rPr>
      <w:kern w:val="0"/>
    </w:rPr>
  </w:style>
  <w:style w:type="character" w:styleId="AnvndHyperlnk">
    <w:name w:val="FollowedHyperlink"/>
    <w:basedOn w:val="Standardstycketeckensnitt"/>
    <w:uiPriority w:val="99"/>
    <w:semiHidden/>
    <w:unhideWhenUsed/>
    <w:rsid w:val="0053665E"/>
    <w:rPr>
      <w:color w:val="96607D" w:themeColor="followedHyperlink"/>
      <w:u w:val="single"/>
    </w:rPr>
  </w:style>
  <w:style w:type="character" w:styleId="Betoning">
    <w:name w:val="Emphasis"/>
    <w:uiPriority w:val="20"/>
    <w:qFormat/>
    <w:rsid w:val="006A3EA4"/>
    <w:rPr>
      <w:i/>
      <w:iCs/>
    </w:rPr>
  </w:style>
  <w:style w:type="paragraph" w:styleId="Normalwebb">
    <w:name w:val="Normal (Web)"/>
    <w:basedOn w:val="Normal"/>
    <w:uiPriority w:val="99"/>
    <w:unhideWhenUsed/>
    <w:rsid w:val="00911CDE"/>
    <w:pPr>
      <w:spacing w:before="100" w:beforeAutospacing="1" w:after="100" w:afterAutospacing="1"/>
    </w:pPr>
    <w:rPr>
      <w:rFonts w:ascii="Times New Roman" w:eastAsia="Times New Roman" w:hAnsi="Times New Roman"/>
      <w:kern w:val="0"/>
      <w:lang w:val="sv-SE" w:eastAsia="ja-JP"/>
    </w:rPr>
  </w:style>
  <w:style w:type="paragraph" w:styleId="Brdtext">
    <w:name w:val="Body Text"/>
    <w:basedOn w:val="Normal"/>
    <w:link w:val="BrdtextChar"/>
    <w:uiPriority w:val="1"/>
    <w:qFormat/>
    <w:rsid w:val="00602BEE"/>
    <w:rPr>
      <w:rFonts w:ascii="Times New Roman" w:eastAsia="Cambria" w:hAnsi="Times New Roman"/>
      <w:kern w:val="0"/>
      <w:lang w:val="sv-SE" w:eastAsia="sv-SE" w:bidi="sv-SE"/>
    </w:rPr>
  </w:style>
  <w:style w:type="character" w:customStyle="1" w:styleId="BrdtextChar">
    <w:name w:val="Brödtext Char"/>
    <w:basedOn w:val="Standardstycketeckensnitt"/>
    <w:link w:val="Brdtext"/>
    <w:rsid w:val="00602BEE"/>
    <w:rPr>
      <w:rFonts w:ascii="Times New Roman" w:eastAsia="Cambria" w:hAnsi="Times New Roman"/>
      <w:sz w:val="24"/>
      <w:szCs w:val="24"/>
      <w:lang w:val="sv-SE" w:eastAsia="sv-SE" w:bidi="sv-SE"/>
    </w:rPr>
  </w:style>
  <w:style w:type="character" w:customStyle="1" w:styleId="Rubrik1Char">
    <w:name w:val="Rubrik 1 Char"/>
    <w:basedOn w:val="Standardstycketeckensnitt"/>
    <w:link w:val="Rubrik1"/>
    <w:uiPriority w:val="9"/>
    <w:rsid w:val="002261F4"/>
    <w:rPr>
      <w:b/>
      <w:bCs/>
      <w:kern w:val="2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9195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47A87"/>
    <w:pPr>
      <w:widowControl w:val="0"/>
      <w:autoSpaceDE w:val="0"/>
      <w:autoSpaceDN w:val="0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47A87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47A87"/>
    <w:rPr>
      <w:kern w:val="2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847A87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47A87"/>
    <w:rPr>
      <w:kern w:val="2"/>
      <w:sz w:val="24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84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much.go.kr/cmm/fms/FileDown.do?atchFileId=FILE_000000000003623&amp;fileSn=5" TargetMode="External"/><Relationship Id="rId13" Type="http://schemas.openxmlformats.org/officeDocument/2006/relationships/hyperlink" Target="https://doi.org/10.1016/j.resconrec.2020.104798" TargetMode="External"/><Relationship Id="rId18" Type="http://schemas.openxmlformats.org/officeDocument/2006/relationships/hyperlink" Target="http://koreaobserver.or.kr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doi.org/10.1080/135634609028260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stor.org/stable/j.ctv19rs1b2.4" TargetMode="External"/><Relationship Id="rId17" Type="http://schemas.openxmlformats.org/officeDocument/2006/relationships/hyperlink" Target="https://www.jstor.org/stable/4861047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978-0-387-09626-1_10" TargetMode="External"/><Relationship Id="rId20" Type="http://schemas.openxmlformats.org/officeDocument/2006/relationships/hyperlink" Target="https://www.jstor.org/stable/250979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jjf.org/wp-content/uploads/2023/11/article-1040.pdf" TargetMode="External"/><Relationship Id="rId24" Type="http://schemas.openxmlformats.org/officeDocument/2006/relationships/hyperlink" Target="https://citeseerx.ist.psu.edu/document?repid=rep1&amp;type=pdf&amp;doi=74716016f8e31d6915d463355ba66839da58a5e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aglobe.2022.100038" TargetMode="External"/><Relationship Id="rId23" Type="http://schemas.openxmlformats.org/officeDocument/2006/relationships/hyperlink" Target="https://doi.org/10.1007/978-981-99-3239-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sf.io/preprints/socarxiv/vzkyq/download" TargetMode="External"/><Relationship Id="rId19" Type="http://schemas.openxmlformats.org/officeDocument/2006/relationships/hyperlink" Target="https://doi.org/10.1080/14649370903166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324/9780429399558" TargetMode="External"/><Relationship Id="rId14" Type="http://schemas.openxmlformats.org/officeDocument/2006/relationships/hyperlink" Target="https://doi.org/10.1002/eet.1922" TargetMode="External"/><Relationship Id="rId22" Type="http://schemas.openxmlformats.org/officeDocument/2006/relationships/hyperlink" Target="https://sonar.ch/global/documents/308987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oungeunkoo/Library/Group%20Containers/UBF8T346G9.Office/User%20Content.localized/Templates.localized/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3E04C2-ADC5-AF48-8F77-3ED977A7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18</TotalTime>
  <Pages>7</Pages>
  <Words>2467</Words>
  <Characters>13078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Nina Brand</cp:lastModifiedBy>
  <cp:revision>11</cp:revision>
  <dcterms:created xsi:type="dcterms:W3CDTF">2024-10-31T10:25:00Z</dcterms:created>
  <dcterms:modified xsi:type="dcterms:W3CDTF">2024-11-22T09:44:00Z</dcterms:modified>
</cp:coreProperties>
</file>